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9E1E0" w14:textId="1F03782C" w:rsidR="00B809FE" w:rsidRPr="00164B7D" w:rsidRDefault="00B809FE" w:rsidP="00164B7D">
      <w:pPr>
        <w:pStyle w:val="1"/>
        <w:jc w:val="center"/>
        <w:rPr>
          <w:rFonts w:ascii="Times New Roman" w:hAnsi="Times New Roman" w:cs="Times New Roman"/>
          <w:b/>
          <w:color w:val="auto"/>
        </w:rPr>
      </w:pPr>
      <w:bookmarkStart w:id="0" w:name="_Toc332703275"/>
      <w:bookmarkStart w:id="1" w:name="_Toc329082026"/>
      <w:bookmarkStart w:id="2" w:name="_Toc321909532"/>
      <w:bookmarkStart w:id="3" w:name="_Toc314740843"/>
      <w:r w:rsidRPr="00164B7D">
        <w:rPr>
          <w:rFonts w:ascii="Times New Roman" w:hAnsi="Times New Roman" w:cs="Times New Roman"/>
          <w:b/>
          <w:color w:val="auto"/>
        </w:rPr>
        <w:t>Спецификаци</w:t>
      </w:r>
      <w:bookmarkEnd w:id="0"/>
      <w:bookmarkEnd w:id="1"/>
      <w:bookmarkEnd w:id="2"/>
      <w:bookmarkEnd w:id="3"/>
      <w:r w:rsidRPr="00164B7D">
        <w:rPr>
          <w:rFonts w:ascii="Times New Roman" w:hAnsi="Times New Roman" w:cs="Times New Roman"/>
          <w:b/>
          <w:color w:val="auto"/>
        </w:rPr>
        <w:t xml:space="preserve">я </w:t>
      </w:r>
      <w:r w:rsidRPr="00164B7D">
        <w:rPr>
          <w:rFonts w:ascii="Times New Roman" w:hAnsi="Times New Roman" w:cs="Times New Roman"/>
          <w:b/>
          <w:color w:val="auto"/>
          <w:lang w:val="en-US"/>
        </w:rPr>
        <w:t>API</w:t>
      </w:r>
      <w:r w:rsidRPr="00164B7D">
        <w:rPr>
          <w:rFonts w:ascii="Times New Roman" w:hAnsi="Times New Roman" w:cs="Times New Roman"/>
          <w:b/>
          <w:color w:val="auto"/>
        </w:rPr>
        <w:t xml:space="preserve"> ЕПГУ. Приложение</w:t>
      </w:r>
      <w:r w:rsidR="00164B7D">
        <w:rPr>
          <w:rFonts w:ascii="Times New Roman" w:hAnsi="Times New Roman" w:cs="Times New Roman"/>
          <w:b/>
          <w:color w:val="auto"/>
        </w:rPr>
        <w:br/>
      </w:r>
      <w:r w:rsidR="00D9571E">
        <w:rPr>
          <w:rFonts w:ascii="Times New Roman" w:hAnsi="Times New Roman" w:cs="Times New Roman"/>
          <w:b/>
          <w:color w:val="auto"/>
        </w:rPr>
        <w:t>«</w:t>
      </w:r>
      <w:r w:rsidRPr="00164B7D">
        <w:rPr>
          <w:rFonts w:ascii="Times New Roman" w:hAnsi="Times New Roman" w:cs="Times New Roman"/>
          <w:b/>
          <w:color w:val="auto"/>
        </w:rPr>
        <w:t xml:space="preserve">Предоставление информации о </w:t>
      </w:r>
      <w:r w:rsidR="00001731">
        <w:rPr>
          <w:rFonts w:ascii="Times New Roman" w:hAnsi="Times New Roman" w:cs="Times New Roman"/>
          <w:b/>
          <w:color w:val="auto"/>
        </w:rPr>
        <w:t>ходе</w:t>
      </w:r>
      <w:r w:rsidR="00D9571E">
        <w:rPr>
          <w:rFonts w:ascii="Times New Roman" w:hAnsi="Times New Roman" w:cs="Times New Roman"/>
          <w:b/>
          <w:color w:val="auto"/>
        </w:rPr>
        <w:t xml:space="preserve"> исполнительного производства онлайн</w:t>
      </w:r>
      <w:bookmarkStart w:id="4" w:name="_GoBack"/>
      <w:bookmarkEnd w:id="4"/>
      <w:r w:rsidRPr="00164B7D">
        <w:rPr>
          <w:rFonts w:ascii="Times New Roman" w:hAnsi="Times New Roman" w:cs="Times New Roman"/>
          <w:b/>
          <w:color w:val="auto"/>
        </w:rPr>
        <w:t>»</w:t>
      </w:r>
    </w:p>
    <w:p w14:paraId="54EB2F42" w14:textId="77777777" w:rsidR="00B809FE" w:rsidRPr="00164B7D" w:rsidRDefault="00B809FE" w:rsidP="00B809FE">
      <w:pPr>
        <w:rPr>
          <w:rFonts w:ascii="Times New Roman" w:hAnsi="Times New Roman" w:cs="Times New Roman"/>
        </w:rPr>
      </w:pPr>
    </w:p>
    <w:p w14:paraId="5D80CB7F" w14:textId="77777777" w:rsidR="00B809FE" w:rsidRPr="00164B7D" w:rsidRDefault="00B809FE" w:rsidP="00B809FE">
      <w:pPr>
        <w:rPr>
          <w:rFonts w:ascii="Times New Roman" w:hAnsi="Times New Roman" w:cs="Times New Roman"/>
        </w:rPr>
      </w:pPr>
    </w:p>
    <w:p w14:paraId="310B9CC8" w14:textId="77777777" w:rsidR="00B809FE" w:rsidRPr="00164B7D" w:rsidRDefault="00B809FE" w:rsidP="00B809FE">
      <w:pPr>
        <w:rPr>
          <w:rFonts w:ascii="Times New Roman" w:hAnsi="Times New Roman" w:cs="Times New Roman"/>
        </w:rPr>
      </w:pPr>
    </w:p>
    <w:p w14:paraId="258A6FBD" w14:textId="77777777" w:rsidR="00B809FE" w:rsidRPr="00164B7D" w:rsidRDefault="00B809FE" w:rsidP="00B809FE">
      <w:pPr>
        <w:rPr>
          <w:rFonts w:ascii="Times New Roman" w:hAnsi="Times New Roman" w:cs="Times New Roman"/>
        </w:rPr>
      </w:pPr>
    </w:p>
    <w:p w14:paraId="4AED5949" w14:textId="77777777" w:rsidR="00B809FE" w:rsidRPr="00164B7D" w:rsidRDefault="00B809FE" w:rsidP="00B809FE">
      <w:pPr>
        <w:rPr>
          <w:rFonts w:ascii="Times New Roman" w:hAnsi="Times New Roman" w:cs="Times New Roman"/>
        </w:rPr>
      </w:pPr>
    </w:p>
    <w:p w14:paraId="0E872522" w14:textId="77777777" w:rsidR="00B809FE" w:rsidRPr="00164B7D" w:rsidRDefault="00B809FE" w:rsidP="00B809FE">
      <w:pPr>
        <w:rPr>
          <w:rFonts w:ascii="Times New Roman" w:hAnsi="Times New Roman" w:cs="Times New Roman"/>
        </w:rPr>
      </w:pPr>
    </w:p>
    <w:p w14:paraId="71A83422" w14:textId="77777777" w:rsidR="00B809FE" w:rsidRPr="00164B7D" w:rsidRDefault="00B809FE" w:rsidP="00B809FE">
      <w:pPr>
        <w:rPr>
          <w:rFonts w:ascii="Times New Roman" w:hAnsi="Times New Roman" w:cs="Times New Roman"/>
        </w:rPr>
      </w:pPr>
    </w:p>
    <w:p w14:paraId="5CE4F1B0" w14:textId="77777777" w:rsidR="00B809FE" w:rsidRPr="00164B7D" w:rsidRDefault="00B809FE" w:rsidP="00B809FE">
      <w:pPr>
        <w:rPr>
          <w:rFonts w:ascii="Times New Roman" w:hAnsi="Times New Roman" w:cs="Times New Roman"/>
        </w:rPr>
      </w:pPr>
    </w:p>
    <w:p w14:paraId="5618D829" w14:textId="77777777" w:rsidR="00B809FE" w:rsidRPr="00164B7D" w:rsidRDefault="00B809FE" w:rsidP="00B809FE">
      <w:pPr>
        <w:rPr>
          <w:rFonts w:ascii="Times New Roman" w:hAnsi="Times New Roman" w:cs="Times New Roman"/>
        </w:rPr>
      </w:pPr>
    </w:p>
    <w:p w14:paraId="122973F7" w14:textId="77777777" w:rsidR="00B809FE" w:rsidRPr="00164B7D" w:rsidRDefault="00B809FE" w:rsidP="00B809FE">
      <w:pPr>
        <w:rPr>
          <w:rFonts w:ascii="Times New Roman" w:hAnsi="Times New Roman" w:cs="Times New Roman"/>
        </w:rPr>
      </w:pPr>
    </w:p>
    <w:p w14:paraId="5B5280C1" w14:textId="77777777" w:rsidR="00B809FE" w:rsidRPr="00164B7D" w:rsidRDefault="00B809FE" w:rsidP="00B809FE">
      <w:pPr>
        <w:rPr>
          <w:rFonts w:ascii="Times New Roman" w:hAnsi="Times New Roman" w:cs="Times New Roman"/>
        </w:rPr>
      </w:pPr>
    </w:p>
    <w:p w14:paraId="07224488" w14:textId="77777777" w:rsidR="00B809FE" w:rsidRPr="00164B7D" w:rsidRDefault="00B809FE" w:rsidP="00B809FE">
      <w:pPr>
        <w:rPr>
          <w:rFonts w:ascii="Times New Roman" w:hAnsi="Times New Roman" w:cs="Times New Roman"/>
        </w:rPr>
      </w:pPr>
    </w:p>
    <w:p w14:paraId="48ABD5C5" w14:textId="77777777" w:rsidR="00B809FE" w:rsidRPr="00164B7D" w:rsidRDefault="00B809FE" w:rsidP="00B809FE">
      <w:pPr>
        <w:rPr>
          <w:rFonts w:ascii="Times New Roman" w:hAnsi="Times New Roman" w:cs="Times New Roman"/>
        </w:rPr>
      </w:pPr>
    </w:p>
    <w:p w14:paraId="0334C189" w14:textId="77777777" w:rsidR="00B809FE" w:rsidRPr="00164B7D" w:rsidRDefault="00B809FE" w:rsidP="00B809FE">
      <w:pPr>
        <w:rPr>
          <w:rFonts w:ascii="Times New Roman" w:hAnsi="Times New Roman" w:cs="Times New Roman"/>
        </w:rPr>
      </w:pPr>
    </w:p>
    <w:p w14:paraId="19F14584" w14:textId="77777777" w:rsidR="00B809FE" w:rsidRPr="00164B7D" w:rsidRDefault="00B809FE" w:rsidP="00B809FE">
      <w:pPr>
        <w:rPr>
          <w:rFonts w:ascii="Times New Roman" w:hAnsi="Times New Roman" w:cs="Times New Roman"/>
        </w:rPr>
      </w:pPr>
    </w:p>
    <w:p w14:paraId="58049AE4" w14:textId="77777777" w:rsidR="00B809FE" w:rsidRPr="00164B7D" w:rsidRDefault="00B809FE" w:rsidP="00B809FE">
      <w:pPr>
        <w:rPr>
          <w:rFonts w:ascii="Times New Roman" w:hAnsi="Times New Roman" w:cs="Times New Roman"/>
        </w:rPr>
      </w:pPr>
    </w:p>
    <w:p w14:paraId="43B707AD" w14:textId="77777777" w:rsidR="00B809FE" w:rsidRPr="00164B7D" w:rsidRDefault="00B809FE" w:rsidP="00B809FE">
      <w:pPr>
        <w:rPr>
          <w:rFonts w:ascii="Times New Roman" w:hAnsi="Times New Roman" w:cs="Times New Roman"/>
        </w:rPr>
      </w:pPr>
    </w:p>
    <w:p w14:paraId="5FAE526F" w14:textId="77777777" w:rsidR="00B809FE" w:rsidRPr="00164B7D" w:rsidRDefault="00B809FE" w:rsidP="00B809FE">
      <w:pPr>
        <w:rPr>
          <w:rFonts w:ascii="Times New Roman" w:hAnsi="Times New Roman" w:cs="Times New Roman"/>
        </w:rPr>
      </w:pPr>
    </w:p>
    <w:p w14:paraId="3D9D5D51" w14:textId="77777777" w:rsidR="00B809FE" w:rsidRPr="00164B7D" w:rsidRDefault="00B809FE" w:rsidP="00B809FE">
      <w:pPr>
        <w:rPr>
          <w:rFonts w:ascii="Times New Roman" w:hAnsi="Times New Roman" w:cs="Times New Roman"/>
        </w:rPr>
      </w:pPr>
    </w:p>
    <w:p w14:paraId="5911C2F7" w14:textId="77777777" w:rsidR="00B809FE" w:rsidRPr="00164B7D" w:rsidRDefault="00B809FE" w:rsidP="00B809FE">
      <w:pPr>
        <w:rPr>
          <w:rFonts w:ascii="Times New Roman" w:hAnsi="Times New Roman" w:cs="Times New Roman"/>
        </w:rPr>
      </w:pPr>
    </w:p>
    <w:p w14:paraId="19717611" w14:textId="77777777" w:rsidR="00B809FE" w:rsidRPr="00164B7D" w:rsidRDefault="00B809FE" w:rsidP="00B809FE">
      <w:pPr>
        <w:rPr>
          <w:rFonts w:ascii="Times New Roman" w:hAnsi="Times New Roman" w:cs="Times New Roman"/>
        </w:rPr>
      </w:pPr>
    </w:p>
    <w:p w14:paraId="30CB3914" w14:textId="77777777" w:rsidR="00B809FE" w:rsidRPr="00164B7D" w:rsidRDefault="00B809FE" w:rsidP="00B809FE">
      <w:pPr>
        <w:rPr>
          <w:rFonts w:ascii="Times New Roman" w:hAnsi="Times New Roman" w:cs="Times New Roman"/>
        </w:rPr>
      </w:pPr>
    </w:p>
    <w:p w14:paraId="7F597201" w14:textId="77777777" w:rsidR="00B809FE" w:rsidRPr="00164B7D" w:rsidRDefault="00B809FE" w:rsidP="00B809FE">
      <w:pPr>
        <w:rPr>
          <w:rFonts w:ascii="Times New Roman" w:hAnsi="Times New Roman" w:cs="Times New Roman"/>
        </w:rPr>
      </w:pPr>
    </w:p>
    <w:p w14:paraId="257783FB" w14:textId="77777777" w:rsidR="00B809FE" w:rsidRPr="00164B7D" w:rsidRDefault="00B809FE" w:rsidP="00B809FE">
      <w:pPr>
        <w:rPr>
          <w:rFonts w:ascii="Times New Roman" w:hAnsi="Times New Roman" w:cs="Times New Roman"/>
        </w:rPr>
      </w:pPr>
    </w:p>
    <w:p w14:paraId="750EF225" w14:textId="77777777" w:rsidR="00B809FE" w:rsidRDefault="00B809FE" w:rsidP="00B809FE">
      <w:pPr>
        <w:rPr>
          <w:rFonts w:ascii="Times New Roman" w:hAnsi="Times New Roman" w:cs="Times New Roman"/>
        </w:rPr>
      </w:pPr>
    </w:p>
    <w:p w14:paraId="596C7DF6" w14:textId="77777777" w:rsidR="00164B7D" w:rsidRDefault="00164B7D" w:rsidP="00B809FE">
      <w:pPr>
        <w:rPr>
          <w:rFonts w:ascii="Times New Roman" w:hAnsi="Times New Roman" w:cs="Times New Roman"/>
        </w:rPr>
      </w:pPr>
    </w:p>
    <w:p w14:paraId="32291E69" w14:textId="77777777" w:rsidR="00164B7D" w:rsidRDefault="00164B7D" w:rsidP="00B809FE">
      <w:pPr>
        <w:rPr>
          <w:rFonts w:ascii="Times New Roman" w:hAnsi="Times New Roman" w:cs="Times New Roman"/>
        </w:rPr>
      </w:pPr>
    </w:p>
    <w:p w14:paraId="6E806607" w14:textId="77777777" w:rsidR="00164B7D" w:rsidRDefault="00164B7D" w:rsidP="00B809FE">
      <w:pPr>
        <w:rPr>
          <w:rFonts w:ascii="Times New Roman" w:hAnsi="Times New Roman" w:cs="Times New Roman"/>
        </w:rPr>
      </w:pPr>
    </w:p>
    <w:p w14:paraId="4ED70A1C" w14:textId="77777777" w:rsidR="00164B7D" w:rsidRPr="00164B7D" w:rsidRDefault="00164B7D" w:rsidP="00B809FE">
      <w:pPr>
        <w:rPr>
          <w:rFonts w:ascii="Times New Roman" w:hAnsi="Times New Roman" w:cs="Times New Roman"/>
        </w:rPr>
      </w:pPr>
    </w:p>
    <w:p w14:paraId="2AABBFD8" w14:textId="77777777" w:rsidR="00B809FE" w:rsidRPr="00164B7D" w:rsidRDefault="00B809FE" w:rsidP="00B809FE">
      <w:pPr>
        <w:rPr>
          <w:rFonts w:ascii="Times New Roman" w:hAnsi="Times New Roman" w:cs="Times New Roman"/>
        </w:rPr>
      </w:pPr>
    </w:p>
    <w:p w14:paraId="19EB9BFC" w14:textId="77777777" w:rsidR="00B809FE" w:rsidRDefault="00B809FE" w:rsidP="00164B7D">
      <w:pPr>
        <w:pStyle w:val="1"/>
        <w:rPr>
          <w:rFonts w:ascii="Times New Roman" w:hAnsi="Times New Roman" w:cs="Times New Roman"/>
          <w:b/>
          <w:color w:val="auto"/>
        </w:rPr>
      </w:pPr>
      <w:bookmarkStart w:id="5" w:name="_Toc8846105"/>
      <w:bookmarkStart w:id="6" w:name="_Toc83994270"/>
      <w:r w:rsidRPr="00164B7D">
        <w:rPr>
          <w:rFonts w:ascii="Times New Roman" w:hAnsi="Times New Roman" w:cs="Times New Roman"/>
          <w:b/>
          <w:color w:val="auto"/>
        </w:rPr>
        <w:lastRenderedPageBreak/>
        <w:t>Термины и определения</w:t>
      </w:r>
      <w:bookmarkEnd w:id="5"/>
      <w:bookmarkEnd w:id="6"/>
    </w:p>
    <w:p w14:paraId="7ECBD634" w14:textId="77777777" w:rsidR="00164B7D" w:rsidRPr="00164B7D" w:rsidRDefault="00164B7D" w:rsidP="00164B7D"/>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6868"/>
      </w:tblGrid>
      <w:tr w:rsidR="00B809FE" w:rsidRPr="00164B7D" w14:paraId="4A383555" w14:textId="77777777" w:rsidTr="00164B7D">
        <w:trPr>
          <w:trHeight w:val="615"/>
        </w:trPr>
        <w:tc>
          <w:tcPr>
            <w:tcW w:w="2204" w:type="dxa"/>
            <w:shd w:val="clear" w:color="auto" w:fill="D9D9D9" w:themeFill="background1" w:themeFillShade="D9"/>
            <w:vAlign w:val="center"/>
            <w:hideMark/>
          </w:tcPr>
          <w:p w14:paraId="6CE589EA" w14:textId="77777777" w:rsidR="00B809FE" w:rsidRPr="00164B7D" w:rsidRDefault="00B809FE" w:rsidP="00B809FE">
            <w:pPr>
              <w:rPr>
                <w:rFonts w:ascii="Times New Roman" w:hAnsi="Times New Roman" w:cs="Times New Roman"/>
                <w:b/>
              </w:rPr>
            </w:pPr>
            <w:r w:rsidRPr="00164B7D">
              <w:rPr>
                <w:rFonts w:ascii="Times New Roman" w:hAnsi="Times New Roman" w:cs="Times New Roman"/>
                <w:b/>
              </w:rPr>
              <w:t>Термин</w:t>
            </w:r>
          </w:p>
        </w:tc>
        <w:tc>
          <w:tcPr>
            <w:tcW w:w="6868" w:type="dxa"/>
            <w:shd w:val="clear" w:color="auto" w:fill="D9D9D9" w:themeFill="background1" w:themeFillShade="D9"/>
            <w:vAlign w:val="center"/>
            <w:hideMark/>
          </w:tcPr>
          <w:p w14:paraId="3CE8CE1E" w14:textId="77777777" w:rsidR="00B809FE" w:rsidRPr="00164B7D" w:rsidRDefault="00B809FE" w:rsidP="00B809FE">
            <w:pPr>
              <w:rPr>
                <w:rFonts w:ascii="Times New Roman" w:hAnsi="Times New Roman" w:cs="Times New Roman"/>
                <w:b/>
              </w:rPr>
            </w:pPr>
            <w:r w:rsidRPr="00164B7D">
              <w:rPr>
                <w:rFonts w:ascii="Times New Roman" w:hAnsi="Times New Roman" w:cs="Times New Roman"/>
                <w:b/>
              </w:rPr>
              <w:t>Описание</w:t>
            </w:r>
          </w:p>
        </w:tc>
      </w:tr>
      <w:tr w:rsidR="00B809FE" w:rsidRPr="00164B7D" w14:paraId="31CC5F23" w14:textId="77777777" w:rsidTr="00E2012D">
        <w:trPr>
          <w:trHeight w:val="615"/>
        </w:trPr>
        <w:tc>
          <w:tcPr>
            <w:tcW w:w="2204" w:type="dxa"/>
          </w:tcPr>
          <w:p w14:paraId="6962CEF3"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ВИС</w:t>
            </w:r>
          </w:p>
        </w:tc>
        <w:tc>
          <w:tcPr>
            <w:tcW w:w="6868" w:type="dxa"/>
          </w:tcPr>
          <w:p w14:paraId="0EAA2EA6"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 xml:space="preserve">Внешняя информационная система </w:t>
            </w:r>
          </w:p>
        </w:tc>
      </w:tr>
      <w:tr w:rsidR="00B809FE" w:rsidRPr="00164B7D" w14:paraId="449C364B" w14:textId="77777777" w:rsidTr="00E2012D">
        <w:trPr>
          <w:trHeight w:val="615"/>
        </w:trPr>
        <w:tc>
          <w:tcPr>
            <w:tcW w:w="2204" w:type="dxa"/>
          </w:tcPr>
          <w:p w14:paraId="086A8A79" w14:textId="77777777" w:rsidR="00B809FE" w:rsidRPr="00D9571E" w:rsidRDefault="00B809FE" w:rsidP="00B809FE">
            <w:pPr>
              <w:rPr>
                <w:rFonts w:ascii="Times New Roman" w:hAnsi="Times New Roman" w:cs="Times New Roman"/>
              </w:rPr>
            </w:pPr>
            <w:r w:rsidRPr="00164B7D">
              <w:rPr>
                <w:rFonts w:ascii="Times New Roman" w:hAnsi="Times New Roman" w:cs="Times New Roman"/>
              </w:rPr>
              <w:t>Е</w:t>
            </w:r>
            <w:r w:rsidRPr="00D9571E">
              <w:rPr>
                <w:rFonts w:ascii="Times New Roman" w:hAnsi="Times New Roman" w:cs="Times New Roman"/>
              </w:rPr>
              <w:t>ПГУ</w:t>
            </w:r>
          </w:p>
        </w:tc>
        <w:tc>
          <w:tcPr>
            <w:tcW w:w="6868" w:type="dxa"/>
          </w:tcPr>
          <w:p w14:paraId="7A4F05BE"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Федеральная государственная информационная система «Единый портал государственных и муниципальных услуг (функций)» (http://www.gosuslugi.ru/).</w:t>
            </w:r>
          </w:p>
        </w:tc>
      </w:tr>
      <w:tr w:rsidR="00B809FE" w:rsidRPr="00164B7D" w14:paraId="2E0112B0" w14:textId="77777777" w:rsidTr="00E2012D">
        <w:trPr>
          <w:trHeight w:val="615"/>
        </w:trPr>
        <w:tc>
          <w:tcPr>
            <w:tcW w:w="2204" w:type="dxa"/>
          </w:tcPr>
          <w:p w14:paraId="37DBC738"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ВС</w:t>
            </w:r>
          </w:p>
        </w:tc>
        <w:tc>
          <w:tcPr>
            <w:tcW w:w="6868" w:type="dxa"/>
          </w:tcPr>
          <w:p w14:paraId="05767F5F"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Вид сведений</w:t>
            </w:r>
          </w:p>
        </w:tc>
      </w:tr>
      <w:tr w:rsidR="00B809FE" w:rsidRPr="00164B7D" w14:paraId="085E01CF" w14:textId="77777777" w:rsidTr="00E2012D">
        <w:trPr>
          <w:trHeight w:val="615"/>
        </w:trPr>
        <w:tc>
          <w:tcPr>
            <w:tcW w:w="2204" w:type="dxa"/>
          </w:tcPr>
          <w:p w14:paraId="7A36C619"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ИС</w:t>
            </w:r>
          </w:p>
        </w:tc>
        <w:tc>
          <w:tcPr>
            <w:tcW w:w="6868" w:type="dxa"/>
          </w:tcPr>
          <w:p w14:paraId="225A96F5"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Информационная система</w:t>
            </w:r>
          </w:p>
        </w:tc>
      </w:tr>
      <w:tr w:rsidR="00B809FE" w:rsidRPr="00164B7D" w14:paraId="19C5C28A" w14:textId="77777777" w:rsidTr="00E2012D">
        <w:trPr>
          <w:trHeight w:val="615"/>
        </w:trPr>
        <w:tc>
          <w:tcPr>
            <w:tcW w:w="2204" w:type="dxa"/>
          </w:tcPr>
          <w:p w14:paraId="19781CA5"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ФССП</w:t>
            </w:r>
          </w:p>
        </w:tc>
        <w:tc>
          <w:tcPr>
            <w:tcW w:w="6868" w:type="dxa"/>
          </w:tcPr>
          <w:p w14:paraId="2FEFB37E"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Федеральная служба судебных приставов</w:t>
            </w:r>
          </w:p>
        </w:tc>
      </w:tr>
      <w:tr w:rsidR="00B809FE" w:rsidRPr="00164B7D" w14:paraId="172F6077" w14:textId="77777777" w:rsidTr="00E2012D">
        <w:trPr>
          <w:trHeight w:val="615"/>
        </w:trPr>
        <w:tc>
          <w:tcPr>
            <w:tcW w:w="2204" w:type="dxa"/>
            <w:tcBorders>
              <w:top w:val="single" w:sz="4" w:space="0" w:color="auto"/>
              <w:left w:val="single" w:sz="4" w:space="0" w:color="auto"/>
              <w:bottom w:val="single" w:sz="4" w:space="0" w:color="auto"/>
              <w:right w:val="single" w:sz="4" w:space="0" w:color="auto"/>
            </w:tcBorders>
          </w:tcPr>
          <w:p w14:paraId="52C4F2D6"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ФРГУ</w:t>
            </w:r>
          </w:p>
        </w:tc>
        <w:tc>
          <w:tcPr>
            <w:tcW w:w="6868" w:type="dxa"/>
            <w:tcBorders>
              <w:top w:val="single" w:sz="4" w:space="0" w:color="auto"/>
              <w:left w:val="single" w:sz="4" w:space="0" w:color="auto"/>
              <w:bottom w:val="single" w:sz="4" w:space="0" w:color="auto"/>
              <w:right w:val="single" w:sz="4" w:space="0" w:color="auto"/>
            </w:tcBorders>
          </w:tcPr>
          <w:p w14:paraId="68A4D940"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Федеральный реестр государственных услуг</w:t>
            </w:r>
          </w:p>
        </w:tc>
      </w:tr>
      <w:tr w:rsidR="00B809FE" w:rsidRPr="00164B7D" w14:paraId="1ABED96D" w14:textId="77777777" w:rsidTr="00E2012D">
        <w:trPr>
          <w:trHeight w:val="615"/>
        </w:trPr>
        <w:tc>
          <w:tcPr>
            <w:tcW w:w="2204" w:type="dxa"/>
            <w:tcBorders>
              <w:top w:val="single" w:sz="4" w:space="0" w:color="auto"/>
              <w:left w:val="single" w:sz="4" w:space="0" w:color="auto"/>
              <w:bottom w:val="single" w:sz="4" w:space="0" w:color="auto"/>
              <w:right w:val="single" w:sz="4" w:space="0" w:color="auto"/>
            </w:tcBorders>
          </w:tcPr>
          <w:p w14:paraId="0F948482"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ИП</w:t>
            </w:r>
          </w:p>
        </w:tc>
        <w:tc>
          <w:tcPr>
            <w:tcW w:w="6868" w:type="dxa"/>
            <w:tcBorders>
              <w:top w:val="single" w:sz="4" w:space="0" w:color="auto"/>
              <w:left w:val="single" w:sz="4" w:space="0" w:color="auto"/>
              <w:bottom w:val="single" w:sz="4" w:space="0" w:color="auto"/>
              <w:right w:val="single" w:sz="4" w:space="0" w:color="auto"/>
            </w:tcBorders>
          </w:tcPr>
          <w:p w14:paraId="4FAC2972"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Индивидуальный предприниматель</w:t>
            </w:r>
            <w:r w:rsidR="00B7377F">
              <w:rPr>
                <w:rFonts w:ascii="Times New Roman" w:hAnsi="Times New Roman" w:cs="Times New Roman"/>
              </w:rPr>
              <w:t xml:space="preserve">/исполнительное производство </w:t>
            </w:r>
          </w:p>
        </w:tc>
      </w:tr>
      <w:tr w:rsidR="00B809FE" w:rsidRPr="00164B7D" w14:paraId="52DEC6DC" w14:textId="77777777" w:rsidTr="00E2012D">
        <w:trPr>
          <w:trHeight w:val="615"/>
        </w:trPr>
        <w:tc>
          <w:tcPr>
            <w:tcW w:w="2204" w:type="dxa"/>
            <w:tcBorders>
              <w:top w:val="single" w:sz="4" w:space="0" w:color="auto"/>
              <w:left w:val="single" w:sz="4" w:space="0" w:color="auto"/>
              <w:bottom w:val="single" w:sz="4" w:space="0" w:color="auto"/>
              <w:right w:val="single" w:sz="4" w:space="0" w:color="auto"/>
            </w:tcBorders>
          </w:tcPr>
          <w:p w14:paraId="26A7EA5D"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ЮЛ</w:t>
            </w:r>
          </w:p>
        </w:tc>
        <w:tc>
          <w:tcPr>
            <w:tcW w:w="6868" w:type="dxa"/>
            <w:tcBorders>
              <w:top w:val="single" w:sz="4" w:space="0" w:color="auto"/>
              <w:left w:val="single" w:sz="4" w:space="0" w:color="auto"/>
              <w:bottom w:val="single" w:sz="4" w:space="0" w:color="auto"/>
              <w:right w:val="single" w:sz="4" w:space="0" w:color="auto"/>
            </w:tcBorders>
          </w:tcPr>
          <w:p w14:paraId="12D6BB5E"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Юридическое лицо</w:t>
            </w:r>
          </w:p>
        </w:tc>
      </w:tr>
      <w:tr w:rsidR="00B809FE" w:rsidRPr="00164B7D" w14:paraId="13475D41" w14:textId="77777777" w:rsidTr="00E2012D">
        <w:trPr>
          <w:trHeight w:val="615"/>
        </w:trPr>
        <w:tc>
          <w:tcPr>
            <w:tcW w:w="2204" w:type="dxa"/>
            <w:tcBorders>
              <w:top w:val="single" w:sz="4" w:space="0" w:color="auto"/>
              <w:left w:val="single" w:sz="4" w:space="0" w:color="auto"/>
              <w:bottom w:val="single" w:sz="4" w:space="0" w:color="auto"/>
              <w:right w:val="single" w:sz="4" w:space="0" w:color="auto"/>
            </w:tcBorders>
          </w:tcPr>
          <w:p w14:paraId="477FCB3A"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ФЛ</w:t>
            </w:r>
          </w:p>
        </w:tc>
        <w:tc>
          <w:tcPr>
            <w:tcW w:w="6868" w:type="dxa"/>
            <w:tcBorders>
              <w:top w:val="single" w:sz="4" w:space="0" w:color="auto"/>
              <w:left w:val="single" w:sz="4" w:space="0" w:color="auto"/>
              <w:bottom w:val="single" w:sz="4" w:space="0" w:color="auto"/>
              <w:right w:val="single" w:sz="4" w:space="0" w:color="auto"/>
            </w:tcBorders>
          </w:tcPr>
          <w:p w14:paraId="0CA439BA"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Физическое лицо</w:t>
            </w:r>
          </w:p>
        </w:tc>
      </w:tr>
      <w:tr w:rsidR="00B809FE" w:rsidRPr="00164B7D" w14:paraId="7E1BAD37" w14:textId="77777777" w:rsidTr="00E2012D">
        <w:trPr>
          <w:trHeight w:val="615"/>
        </w:trPr>
        <w:tc>
          <w:tcPr>
            <w:tcW w:w="2204" w:type="dxa"/>
            <w:tcBorders>
              <w:top w:val="single" w:sz="4" w:space="0" w:color="auto"/>
              <w:left w:val="single" w:sz="4" w:space="0" w:color="auto"/>
              <w:bottom w:val="single" w:sz="4" w:space="0" w:color="auto"/>
              <w:right w:val="single" w:sz="4" w:space="0" w:color="auto"/>
            </w:tcBorders>
          </w:tcPr>
          <w:p w14:paraId="33D1416F"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ИГ</w:t>
            </w:r>
          </w:p>
        </w:tc>
        <w:tc>
          <w:tcPr>
            <w:tcW w:w="6868" w:type="dxa"/>
            <w:tcBorders>
              <w:top w:val="single" w:sz="4" w:space="0" w:color="auto"/>
              <w:left w:val="single" w:sz="4" w:space="0" w:color="auto"/>
              <w:bottom w:val="single" w:sz="4" w:space="0" w:color="auto"/>
              <w:right w:val="single" w:sz="4" w:space="0" w:color="auto"/>
            </w:tcBorders>
          </w:tcPr>
          <w:p w14:paraId="7DC8095A"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Иностранный гражданин</w:t>
            </w:r>
          </w:p>
        </w:tc>
      </w:tr>
      <w:tr w:rsidR="00B809FE" w:rsidRPr="00164B7D" w14:paraId="74C886E3" w14:textId="77777777" w:rsidTr="00E2012D">
        <w:trPr>
          <w:trHeight w:val="615"/>
        </w:trPr>
        <w:tc>
          <w:tcPr>
            <w:tcW w:w="2204" w:type="dxa"/>
            <w:tcBorders>
              <w:top w:val="single" w:sz="4" w:space="0" w:color="auto"/>
              <w:left w:val="single" w:sz="4" w:space="0" w:color="auto"/>
              <w:bottom w:val="single" w:sz="4" w:space="0" w:color="auto"/>
              <w:right w:val="single" w:sz="4" w:space="0" w:color="auto"/>
            </w:tcBorders>
          </w:tcPr>
          <w:p w14:paraId="06D10A00"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ЛК</w:t>
            </w:r>
          </w:p>
        </w:tc>
        <w:tc>
          <w:tcPr>
            <w:tcW w:w="6868" w:type="dxa"/>
            <w:tcBorders>
              <w:top w:val="single" w:sz="4" w:space="0" w:color="auto"/>
              <w:left w:val="single" w:sz="4" w:space="0" w:color="auto"/>
              <w:bottom w:val="single" w:sz="4" w:space="0" w:color="auto"/>
              <w:right w:val="single" w:sz="4" w:space="0" w:color="auto"/>
            </w:tcBorders>
          </w:tcPr>
          <w:p w14:paraId="1C794E96"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Личный кабинет пользователя ЕПГУ</w:t>
            </w:r>
          </w:p>
        </w:tc>
      </w:tr>
      <w:tr w:rsidR="00B809FE" w:rsidRPr="00164B7D" w14:paraId="2B3CA739" w14:textId="77777777" w:rsidTr="00E2012D">
        <w:trPr>
          <w:trHeight w:val="615"/>
        </w:trPr>
        <w:tc>
          <w:tcPr>
            <w:tcW w:w="2204" w:type="dxa"/>
            <w:tcBorders>
              <w:top w:val="single" w:sz="4" w:space="0" w:color="auto"/>
              <w:left w:val="single" w:sz="4" w:space="0" w:color="auto"/>
              <w:bottom w:val="single" w:sz="4" w:space="0" w:color="auto"/>
              <w:right w:val="single" w:sz="4" w:space="0" w:color="auto"/>
            </w:tcBorders>
          </w:tcPr>
          <w:p w14:paraId="4BEBADB9"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ОКАТО</w:t>
            </w:r>
          </w:p>
        </w:tc>
        <w:tc>
          <w:tcPr>
            <w:tcW w:w="6868" w:type="dxa"/>
            <w:tcBorders>
              <w:top w:val="single" w:sz="4" w:space="0" w:color="auto"/>
              <w:left w:val="single" w:sz="4" w:space="0" w:color="auto"/>
              <w:bottom w:val="single" w:sz="4" w:space="0" w:color="auto"/>
              <w:right w:val="single" w:sz="4" w:space="0" w:color="auto"/>
            </w:tcBorders>
          </w:tcPr>
          <w:p w14:paraId="2B746468"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Общероссийский классификатор объектов административно-территориального деления</w:t>
            </w:r>
          </w:p>
        </w:tc>
      </w:tr>
      <w:tr w:rsidR="00B809FE" w:rsidRPr="00164B7D" w14:paraId="754388DB" w14:textId="77777777" w:rsidTr="00E2012D">
        <w:trPr>
          <w:trHeight w:val="615"/>
        </w:trPr>
        <w:tc>
          <w:tcPr>
            <w:tcW w:w="2204" w:type="dxa"/>
            <w:tcBorders>
              <w:top w:val="single" w:sz="4" w:space="0" w:color="auto"/>
              <w:left w:val="single" w:sz="4" w:space="0" w:color="auto"/>
              <w:bottom w:val="single" w:sz="4" w:space="0" w:color="auto"/>
              <w:right w:val="single" w:sz="4" w:space="0" w:color="auto"/>
            </w:tcBorders>
          </w:tcPr>
          <w:p w14:paraId="50E80D73"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ОКСМ</w:t>
            </w:r>
          </w:p>
        </w:tc>
        <w:tc>
          <w:tcPr>
            <w:tcW w:w="6868" w:type="dxa"/>
            <w:tcBorders>
              <w:top w:val="single" w:sz="4" w:space="0" w:color="auto"/>
              <w:left w:val="single" w:sz="4" w:space="0" w:color="auto"/>
              <w:bottom w:val="single" w:sz="4" w:space="0" w:color="auto"/>
              <w:right w:val="single" w:sz="4" w:space="0" w:color="auto"/>
            </w:tcBorders>
          </w:tcPr>
          <w:p w14:paraId="7158C326"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Общероссийский классификатор стран мира</w:t>
            </w:r>
          </w:p>
        </w:tc>
      </w:tr>
      <w:tr w:rsidR="00B809FE" w:rsidRPr="00164B7D" w14:paraId="4FDF21FF" w14:textId="77777777" w:rsidTr="00E2012D">
        <w:trPr>
          <w:trHeight w:val="615"/>
        </w:trPr>
        <w:tc>
          <w:tcPr>
            <w:tcW w:w="2204" w:type="dxa"/>
            <w:tcBorders>
              <w:top w:val="single" w:sz="4" w:space="0" w:color="auto"/>
              <w:left w:val="single" w:sz="4" w:space="0" w:color="auto"/>
              <w:bottom w:val="single" w:sz="4" w:space="0" w:color="auto"/>
              <w:right w:val="single" w:sz="4" w:space="0" w:color="auto"/>
            </w:tcBorders>
          </w:tcPr>
          <w:p w14:paraId="3AE623BC"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ФИАС</w:t>
            </w:r>
          </w:p>
        </w:tc>
        <w:tc>
          <w:tcPr>
            <w:tcW w:w="6868" w:type="dxa"/>
            <w:tcBorders>
              <w:top w:val="single" w:sz="4" w:space="0" w:color="auto"/>
              <w:left w:val="single" w:sz="4" w:space="0" w:color="auto"/>
              <w:bottom w:val="single" w:sz="4" w:space="0" w:color="auto"/>
              <w:right w:val="single" w:sz="4" w:space="0" w:color="auto"/>
            </w:tcBorders>
          </w:tcPr>
          <w:p w14:paraId="29F5A59C"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Федеральная информационная адресная система</w:t>
            </w:r>
          </w:p>
        </w:tc>
      </w:tr>
    </w:tbl>
    <w:p w14:paraId="3E2802B0" w14:textId="77777777" w:rsidR="00B809FE" w:rsidRPr="00164B7D" w:rsidRDefault="00B809FE" w:rsidP="00B809FE">
      <w:pPr>
        <w:rPr>
          <w:rFonts w:ascii="Times New Roman" w:hAnsi="Times New Roman" w:cs="Times New Roman"/>
        </w:rPr>
      </w:pPr>
    </w:p>
    <w:p w14:paraId="1FFBE59E" w14:textId="77777777" w:rsidR="00B809FE" w:rsidRPr="00164B7D" w:rsidRDefault="00B809FE" w:rsidP="00B809FE">
      <w:pPr>
        <w:rPr>
          <w:rFonts w:ascii="Times New Roman" w:hAnsi="Times New Roman" w:cs="Times New Roman"/>
        </w:rPr>
      </w:pPr>
    </w:p>
    <w:p w14:paraId="1DA4A369" w14:textId="77777777" w:rsidR="00B809FE" w:rsidRPr="00164B7D" w:rsidRDefault="00B809FE" w:rsidP="00B809FE">
      <w:pPr>
        <w:rPr>
          <w:rFonts w:ascii="Times New Roman" w:hAnsi="Times New Roman" w:cs="Times New Roman"/>
        </w:rPr>
      </w:pPr>
    </w:p>
    <w:p w14:paraId="501DB1C9" w14:textId="77777777" w:rsidR="00B809FE" w:rsidRPr="00164B7D" w:rsidRDefault="00B809FE" w:rsidP="00B809FE">
      <w:pPr>
        <w:rPr>
          <w:rFonts w:ascii="Times New Roman" w:hAnsi="Times New Roman" w:cs="Times New Roman"/>
        </w:rPr>
      </w:pPr>
    </w:p>
    <w:p w14:paraId="1E3A402B" w14:textId="77777777" w:rsidR="00B809FE" w:rsidRPr="00164B7D" w:rsidRDefault="00B809FE" w:rsidP="00B809FE">
      <w:pPr>
        <w:rPr>
          <w:rFonts w:ascii="Times New Roman" w:hAnsi="Times New Roman" w:cs="Times New Roman"/>
        </w:rPr>
      </w:pPr>
    </w:p>
    <w:p w14:paraId="3BBC646C" w14:textId="77777777" w:rsidR="00B809FE" w:rsidRPr="00164B7D" w:rsidRDefault="00B809FE" w:rsidP="00B809FE">
      <w:pPr>
        <w:rPr>
          <w:rFonts w:ascii="Times New Roman" w:hAnsi="Times New Roman" w:cs="Times New Roman"/>
        </w:rPr>
      </w:pPr>
    </w:p>
    <w:p w14:paraId="456562EB" w14:textId="77777777" w:rsidR="00B809FE" w:rsidRDefault="00B809FE" w:rsidP="00B809FE">
      <w:pPr>
        <w:rPr>
          <w:rFonts w:ascii="Times New Roman" w:hAnsi="Times New Roman" w:cs="Times New Roman"/>
        </w:rPr>
      </w:pPr>
    </w:p>
    <w:p w14:paraId="5D90A97C" w14:textId="77777777" w:rsidR="00164B7D" w:rsidRPr="00164B7D" w:rsidRDefault="00164B7D" w:rsidP="00B809FE">
      <w:pPr>
        <w:rPr>
          <w:rFonts w:ascii="Times New Roman" w:hAnsi="Times New Roman" w:cs="Times New Roman"/>
        </w:rPr>
      </w:pPr>
    </w:p>
    <w:p w14:paraId="11C2EB44" w14:textId="77777777" w:rsidR="00B809FE" w:rsidRPr="00164B7D" w:rsidRDefault="00B809FE" w:rsidP="00B809FE">
      <w:pPr>
        <w:rPr>
          <w:rFonts w:ascii="Times New Roman" w:hAnsi="Times New Roman" w:cs="Times New Roman"/>
        </w:rPr>
      </w:pPr>
    </w:p>
    <w:p w14:paraId="7DC854C9" w14:textId="77777777" w:rsidR="00B809FE" w:rsidRDefault="00B809FE" w:rsidP="00781E19">
      <w:pPr>
        <w:pStyle w:val="1"/>
        <w:rPr>
          <w:rFonts w:ascii="Times New Roman" w:hAnsi="Times New Roman" w:cs="Times New Roman"/>
          <w:b/>
          <w:color w:val="auto"/>
        </w:rPr>
      </w:pPr>
      <w:r w:rsidRPr="00164B7D">
        <w:rPr>
          <w:rFonts w:ascii="Times New Roman" w:hAnsi="Times New Roman" w:cs="Times New Roman"/>
          <w:b/>
          <w:color w:val="auto"/>
        </w:rPr>
        <w:lastRenderedPageBreak/>
        <w:t xml:space="preserve">Услуга «Предоставление информации о </w:t>
      </w:r>
      <w:r w:rsidR="00001731">
        <w:rPr>
          <w:rFonts w:ascii="Times New Roman" w:hAnsi="Times New Roman" w:cs="Times New Roman"/>
          <w:b/>
          <w:color w:val="auto"/>
        </w:rPr>
        <w:t>ходе исполнительного производства</w:t>
      </w:r>
      <w:r w:rsidRPr="00164B7D">
        <w:rPr>
          <w:rFonts w:ascii="Times New Roman" w:hAnsi="Times New Roman" w:cs="Times New Roman"/>
          <w:b/>
          <w:color w:val="auto"/>
        </w:rPr>
        <w:t>»</w:t>
      </w:r>
    </w:p>
    <w:p w14:paraId="09698EFF" w14:textId="77777777" w:rsidR="00FB08AD" w:rsidRPr="00FB08AD" w:rsidRDefault="00FB08AD" w:rsidP="00FB08AD"/>
    <w:p w14:paraId="319F765F" w14:textId="77777777" w:rsidR="00FB08AD" w:rsidRPr="00082B18" w:rsidRDefault="00FB08AD" w:rsidP="00FB08AD">
      <w:pPr>
        <w:ind w:firstLine="708"/>
        <w:rPr>
          <w:rFonts w:ascii="Times New Roman" w:hAnsi="Times New Roman" w:cs="Times New Roman"/>
          <w:bCs/>
          <w:iCs/>
        </w:rPr>
      </w:pPr>
      <w:r w:rsidRPr="00082B18">
        <w:rPr>
          <w:rFonts w:ascii="Times New Roman" w:hAnsi="Times New Roman" w:cs="Times New Roman"/>
          <w:bCs/>
          <w:iCs/>
        </w:rPr>
        <w:t xml:space="preserve">При работе с услугой через механизм </w:t>
      </w:r>
      <w:r w:rsidRPr="00082B18">
        <w:rPr>
          <w:rFonts w:ascii="Times New Roman" w:hAnsi="Times New Roman" w:cs="Times New Roman"/>
          <w:bCs/>
          <w:iCs/>
          <w:lang w:val="en-US"/>
        </w:rPr>
        <w:t>api</w:t>
      </w:r>
      <w:r w:rsidRPr="00082B18">
        <w:rPr>
          <w:rFonts w:ascii="Times New Roman" w:hAnsi="Times New Roman" w:cs="Times New Roman"/>
          <w:bCs/>
          <w:iCs/>
        </w:rPr>
        <w:t xml:space="preserve"> просьба учитывать, что ИС ЕПГУ на своей стороне хранит полученный результат по усл</w:t>
      </w:r>
      <w:r>
        <w:rPr>
          <w:rFonts w:ascii="Times New Roman" w:hAnsi="Times New Roman" w:cs="Times New Roman"/>
          <w:bCs/>
          <w:iCs/>
        </w:rPr>
        <w:t>уге в течение суток, поэтому если по услуге получен статус «Услуга оказана» для в</w:t>
      </w:r>
      <w:r w:rsidRPr="00082B18">
        <w:rPr>
          <w:rFonts w:ascii="Times New Roman" w:hAnsi="Times New Roman" w:cs="Times New Roman"/>
          <w:bCs/>
          <w:iCs/>
        </w:rPr>
        <w:t>се</w:t>
      </w:r>
      <w:r>
        <w:rPr>
          <w:rFonts w:ascii="Times New Roman" w:hAnsi="Times New Roman" w:cs="Times New Roman"/>
          <w:bCs/>
          <w:iCs/>
        </w:rPr>
        <w:t>х</w:t>
      </w:r>
      <w:r w:rsidRPr="00082B18">
        <w:rPr>
          <w:rFonts w:ascii="Times New Roman" w:hAnsi="Times New Roman" w:cs="Times New Roman"/>
          <w:bCs/>
          <w:iCs/>
        </w:rPr>
        <w:t xml:space="preserve"> последующи</w:t>
      </w:r>
      <w:r>
        <w:rPr>
          <w:rFonts w:ascii="Times New Roman" w:hAnsi="Times New Roman" w:cs="Times New Roman"/>
          <w:bCs/>
          <w:iCs/>
        </w:rPr>
        <w:t>х</w:t>
      </w:r>
      <w:r w:rsidRPr="00082B18">
        <w:rPr>
          <w:rFonts w:ascii="Times New Roman" w:hAnsi="Times New Roman" w:cs="Times New Roman"/>
          <w:bCs/>
          <w:iCs/>
        </w:rPr>
        <w:t xml:space="preserve"> заявлени</w:t>
      </w:r>
      <w:r>
        <w:rPr>
          <w:rFonts w:ascii="Times New Roman" w:hAnsi="Times New Roman" w:cs="Times New Roman"/>
          <w:bCs/>
          <w:iCs/>
        </w:rPr>
        <w:t>й (с учетом уникальности номера исполнительного производства),</w:t>
      </w:r>
      <w:r w:rsidRPr="00082B18">
        <w:rPr>
          <w:rFonts w:ascii="Times New Roman" w:hAnsi="Times New Roman" w:cs="Times New Roman"/>
          <w:bCs/>
          <w:iCs/>
        </w:rPr>
        <w:t xml:space="preserve"> отправленны</w:t>
      </w:r>
      <w:r>
        <w:rPr>
          <w:rFonts w:ascii="Times New Roman" w:hAnsi="Times New Roman" w:cs="Times New Roman"/>
          <w:bCs/>
          <w:iCs/>
        </w:rPr>
        <w:t>х</w:t>
      </w:r>
      <w:r w:rsidRPr="00082B18">
        <w:rPr>
          <w:rFonts w:ascii="Times New Roman" w:hAnsi="Times New Roman" w:cs="Times New Roman"/>
          <w:bCs/>
          <w:iCs/>
        </w:rPr>
        <w:t xml:space="preserve"> </w:t>
      </w:r>
      <w:r>
        <w:rPr>
          <w:rFonts w:ascii="Times New Roman" w:hAnsi="Times New Roman" w:cs="Times New Roman"/>
          <w:bCs/>
          <w:iCs/>
        </w:rPr>
        <w:t>от этого пользователя в течение суток, будет возвращен результат первой успешно поданной заявки.</w:t>
      </w:r>
    </w:p>
    <w:p w14:paraId="4D8CFB05" w14:textId="77777777" w:rsidR="00781E19" w:rsidRDefault="00781E19" w:rsidP="00B809FE">
      <w:pPr>
        <w:rPr>
          <w:rFonts w:ascii="Times New Roman" w:hAnsi="Times New Roman" w:cs="Times New Roman"/>
          <w:b/>
          <w:bCs/>
          <w:iCs/>
        </w:rPr>
      </w:pPr>
    </w:p>
    <w:p w14:paraId="3486C6DC" w14:textId="77777777" w:rsidR="00B809FE" w:rsidRPr="00781E19" w:rsidRDefault="00781E19" w:rsidP="00432088">
      <w:pPr>
        <w:pStyle w:val="2"/>
        <w:ind w:firstLine="708"/>
        <w:rPr>
          <w:rFonts w:ascii="Times New Roman" w:hAnsi="Times New Roman" w:cs="Times New Roman"/>
          <w:b/>
          <w:color w:val="auto"/>
        </w:rPr>
      </w:pPr>
      <w:r>
        <w:rPr>
          <w:rFonts w:ascii="Times New Roman" w:hAnsi="Times New Roman" w:cs="Times New Roman"/>
          <w:b/>
          <w:color w:val="auto"/>
        </w:rPr>
        <w:t xml:space="preserve">1.1 </w:t>
      </w:r>
      <w:r w:rsidR="00B809FE" w:rsidRPr="00781E19">
        <w:rPr>
          <w:rFonts w:ascii="Times New Roman" w:hAnsi="Times New Roman" w:cs="Times New Roman"/>
          <w:b/>
          <w:color w:val="auto"/>
        </w:rPr>
        <w:t>Параметры услуги</w:t>
      </w:r>
      <w:r>
        <w:rPr>
          <w:rFonts w:ascii="Times New Roman" w:hAnsi="Times New Roman" w:cs="Times New Roman"/>
          <w:b/>
          <w:color w:val="auto"/>
        </w:rPr>
        <w:br/>
      </w:r>
    </w:p>
    <w:p w14:paraId="3187A9CF" w14:textId="77777777" w:rsidR="00B809FE" w:rsidRPr="00781E19" w:rsidRDefault="00B809FE" w:rsidP="00B809FE">
      <w:pPr>
        <w:rPr>
          <w:rFonts w:ascii="Times New Roman" w:hAnsi="Times New Roman" w:cs="Times New Roman"/>
          <w:b/>
          <w:bCs/>
          <w:color w:val="5B9BD5" w:themeColor="accent1"/>
          <w:sz w:val="18"/>
          <w:szCs w:val="18"/>
        </w:rPr>
      </w:pPr>
      <w:r w:rsidRPr="00781E19">
        <w:rPr>
          <w:rFonts w:ascii="Times New Roman" w:hAnsi="Times New Roman" w:cs="Times New Roman"/>
          <w:b/>
          <w:bCs/>
          <w:color w:val="5B9BD5" w:themeColor="accent1"/>
          <w:sz w:val="18"/>
          <w:szCs w:val="18"/>
        </w:rPr>
        <w:t xml:space="preserve">Таблица </w:t>
      </w:r>
      <w:r w:rsidRPr="00781E19">
        <w:rPr>
          <w:rFonts w:ascii="Times New Roman" w:hAnsi="Times New Roman" w:cs="Times New Roman"/>
          <w:b/>
          <w:bCs/>
          <w:color w:val="5B9BD5" w:themeColor="accent1"/>
          <w:sz w:val="18"/>
          <w:szCs w:val="18"/>
        </w:rPr>
        <w:fldChar w:fldCharType="begin"/>
      </w:r>
      <w:r w:rsidRPr="00781E19">
        <w:rPr>
          <w:rFonts w:ascii="Times New Roman" w:hAnsi="Times New Roman" w:cs="Times New Roman"/>
          <w:b/>
          <w:bCs/>
          <w:color w:val="5B9BD5" w:themeColor="accent1"/>
          <w:sz w:val="18"/>
          <w:szCs w:val="18"/>
        </w:rPr>
        <w:instrText xml:space="preserve"> SEQ Таблица \* ARABIC </w:instrText>
      </w:r>
      <w:r w:rsidRPr="00781E19">
        <w:rPr>
          <w:rFonts w:ascii="Times New Roman" w:hAnsi="Times New Roman" w:cs="Times New Roman"/>
          <w:b/>
          <w:bCs/>
          <w:color w:val="5B9BD5" w:themeColor="accent1"/>
          <w:sz w:val="18"/>
          <w:szCs w:val="18"/>
        </w:rPr>
        <w:fldChar w:fldCharType="separate"/>
      </w:r>
      <w:r w:rsidRPr="00781E19">
        <w:rPr>
          <w:rFonts w:ascii="Times New Roman" w:hAnsi="Times New Roman" w:cs="Times New Roman"/>
          <w:b/>
          <w:bCs/>
          <w:color w:val="5B9BD5" w:themeColor="accent1"/>
          <w:sz w:val="18"/>
          <w:szCs w:val="18"/>
        </w:rPr>
        <w:t>1</w:t>
      </w:r>
      <w:r w:rsidRPr="00781E19">
        <w:rPr>
          <w:rFonts w:ascii="Times New Roman" w:hAnsi="Times New Roman" w:cs="Times New Roman"/>
          <w:color w:val="5B9BD5" w:themeColor="accent1"/>
          <w:sz w:val="18"/>
          <w:szCs w:val="18"/>
        </w:rPr>
        <w:fldChar w:fldCharType="end"/>
      </w:r>
      <w:r w:rsidRPr="00781E19">
        <w:rPr>
          <w:rFonts w:ascii="Times New Roman" w:hAnsi="Times New Roman" w:cs="Times New Roman"/>
          <w:b/>
          <w:bCs/>
          <w:color w:val="5B9BD5" w:themeColor="accent1"/>
          <w:sz w:val="18"/>
          <w:szCs w:val="18"/>
        </w:rPr>
        <w:t xml:space="preserve">. Параметры формы «Предоставление информации о </w:t>
      </w:r>
      <w:r w:rsidR="00001731">
        <w:rPr>
          <w:rFonts w:ascii="Times New Roman" w:hAnsi="Times New Roman" w:cs="Times New Roman"/>
          <w:b/>
          <w:bCs/>
          <w:color w:val="5B9BD5" w:themeColor="accent1"/>
          <w:sz w:val="18"/>
          <w:szCs w:val="18"/>
        </w:rPr>
        <w:t>ходе исполнительного производства</w:t>
      </w:r>
      <w:r w:rsidRPr="00781E19">
        <w:rPr>
          <w:rFonts w:ascii="Times New Roman" w:hAnsi="Times New Roman" w:cs="Times New Roman"/>
          <w:b/>
          <w:bCs/>
          <w:color w:val="5B9BD5" w:themeColor="accent1"/>
          <w:sz w:val="18"/>
          <w:szCs w:val="18"/>
        </w:rPr>
        <w:t>»</w:t>
      </w:r>
    </w:p>
    <w:tbl>
      <w:tblPr>
        <w:tblStyle w:val="a3"/>
        <w:tblW w:w="9287" w:type="dxa"/>
        <w:tblLayout w:type="fixed"/>
        <w:tblLook w:val="04A0" w:firstRow="1" w:lastRow="0" w:firstColumn="1" w:lastColumn="0" w:noHBand="0" w:noVBand="1"/>
      </w:tblPr>
      <w:tblGrid>
        <w:gridCol w:w="3114"/>
        <w:gridCol w:w="6173"/>
      </w:tblGrid>
      <w:tr w:rsidR="00B809FE" w:rsidRPr="00164B7D" w14:paraId="47058700" w14:textId="77777777" w:rsidTr="00E2012D">
        <w:tc>
          <w:tcPr>
            <w:tcW w:w="3114" w:type="dxa"/>
            <w:shd w:val="clear" w:color="auto" w:fill="BFBFBF"/>
          </w:tcPr>
          <w:p w14:paraId="3C8A3368" w14:textId="77777777" w:rsidR="00B809FE" w:rsidRPr="00164B7D" w:rsidRDefault="00B809FE" w:rsidP="00B809FE">
            <w:pPr>
              <w:spacing w:line="259" w:lineRule="auto"/>
              <w:rPr>
                <w:rFonts w:ascii="Times New Roman" w:hAnsi="Times New Roman" w:cs="Times New Roman"/>
                <w:b/>
              </w:rPr>
            </w:pPr>
            <w:r w:rsidRPr="00164B7D">
              <w:rPr>
                <w:rFonts w:ascii="Times New Roman" w:hAnsi="Times New Roman" w:cs="Times New Roman"/>
                <w:b/>
              </w:rPr>
              <w:t>Параметр</w:t>
            </w:r>
          </w:p>
        </w:tc>
        <w:tc>
          <w:tcPr>
            <w:tcW w:w="6173" w:type="dxa"/>
            <w:shd w:val="clear" w:color="auto" w:fill="BFBFBF"/>
          </w:tcPr>
          <w:p w14:paraId="1CE2E204" w14:textId="77777777" w:rsidR="00B809FE" w:rsidRPr="00164B7D" w:rsidRDefault="00B809FE" w:rsidP="00B809FE">
            <w:pPr>
              <w:spacing w:line="259" w:lineRule="auto"/>
              <w:rPr>
                <w:rFonts w:ascii="Times New Roman" w:hAnsi="Times New Roman" w:cs="Times New Roman"/>
                <w:b/>
              </w:rPr>
            </w:pPr>
            <w:r w:rsidRPr="00164B7D">
              <w:rPr>
                <w:rFonts w:ascii="Times New Roman" w:hAnsi="Times New Roman" w:cs="Times New Roman"/>
                <w:b/>
              </w:rPr>
              <w:t>Значение</w:t>
            </w:r>
          </w:p>
        </w:tc>
      </w:tr>
      <w:tr w:rsidR="00B809FE" w:rsidRPr="00164B7D" w14:paraId="01CF2AF0" w14:textId="77777777" w:rsidTr="00E2012D">
        <w:tc>
          <w:tcPr>
            <w:tcW w:w="3114" w:type="dxa"/>
          </w:tcPr>
          <w:p w14:paraId="3A18D2C8" w14:textId="77777777" w:rsidR="00B809FE" w:rsidRPr="00164B7D" w:rsidRDefault="00B809FE" w:rsidP="00B809FE">
            <w:pPr>
              <w:spacing w:line="259" w:lineRule="auto"/>
              <w:rPr>
                <w:rFonts w:ascii="Times New Roman" w:hAnsi="Times New Roman" w:cs="Times New Roman"/>
              </w:rPr>
            </w:pPr>
            <w:r w:rsidRPr="00164B7D">
              <w:rPr>
                <w:rFonts w:ascii="Times New Roman" w:hAnsi="Times New Roman" w:cs="Times New Roman"/>
                <w:lang w:val="en-US"/>
              </w:rPr>
              <w:t>eServiceCode</w:t>
            </w:r>
            <w:r w:rsidRPr="00164B7D">
              <w:rPr>
                <w:rFonts w:ascii="Times New Roman" w:hAnsi="Times New Roman" w:cs="Times New Roman"/>
              </w:rPr>
              <w:t xml:space="preserve"> (код услуги)</w:t>
            </w:r>
          </w:p>
        </w:tc>
        <w:tc>
          <w:tcPr>
            <w:tcW w:w="6173" w:type="dxa"/>
          </w:tcPr>
          <w:p w14:paraId="73724508" w14:textId="13CF0677" w:rsidR="00B809FE" w:rsidRPr="00164B7D" w:rsidRDefault="00B1790F" w:rsidP="00B809FE">
            <w:pPr>
              <w:spacing w:line="259" w:lineRule="auto"/>
              <w:rPr>
                <w:rFonts w:ascii="Times New Roman" w:hAnsi="Times New Roman" w:cs="Times New Roman"/>
              </w:rPr>
            </w:pPr>
            <w:r w:rsidRPr="00B1790F">
              <w:rPr>
                <w:rFonts w:ascii="Times New Roman" w:eastAsia="Times New Roman" w:hAnsi="Times New Roman" w:cs="Times New Roman"/>
                <w:lang w:eastAsia="ru-RU"/>
              </w:rPr>
              <w:t>10000000352</w:t>
            </w:r>
          </w:p>
        </w:tc>
      </w:tr>
      <w:tr w:rsidR="00B809FE" w:rsidRPr="00164B7D" w14:paraId="59A0ACE7" w14:textId="77777777" w:rsidTr="00E2012D">
        <w:tc>
          <w:tcPr>
            <w:tcW w:w="3114" w:type="dxa"/>
          </w:tcPr>
          <w:p w14:paraId="03AEE360" w14:textId="77777777" w:rsidR="00B809FE" w:rsidRPr="00164B7D" w:rsidRDefault="00B809FE" w:rsidP="00B809FE">
            <w:pPr>
              <w:spacing w:line="259" w:lineRule="auto"/>
              <w:rPr>
                <w:rFonts w:ascii="Times New Roman" w:hAnsi="Times New Roman" w:cs="Times New Roman"/>
              </w:rPr>
            </w:pPr>
            <w:r w:rsidRPr="00164B7D">
              <w:rPr>
                <w:rFonts w:ascii="Times New Roman" w:hAnsi="Times New Roman" w:cs="Times New Roman"/>
                <w:lang w:val="en-US"/>
              </w:rPr>
              <w:t>serviceTargetCode</w:t>
            </w:r>
            <w:r w:rsidRPr="00164B7D">
              <w:rPr>
                <w:rFonts w:ascii="Times New Roman" w:hAnsi="Times New Roman" w:cs="Times New Roman"/>
              </w:rPr>
              <w:t xml:space="preserve"> (идентификатор цели услуги)</w:t>
            </w:r>
          </w:p>
        </w:tc>
        <w:tc>
          <w:tcPr>
            <w:tcW w:w="6173" w:type="dxa"/>
          </w:tcPr>
          <w:p w14:paraId="67559777" w14:textId="5C5591BF" w:rsidR="00B809FE" w:rsidRPr="00164B7D" w:rsidRDefault="00B1790F" w:rsidP="00B809FE">
            <w:pPr>
              <w:spacing w:line="259" w:lineRule="auto"/>
              <w:rPr>
                <w:rFonts w:ascii="Times New Roman" w:hAnsi="Times New Roman" w:cs="Times New Roman"/>
                <w:lang w:val="en-US"/>
              </w:rPr>
            </w:pPr>
            <w:r>
              <w:rPr>
                <w:rFonts w:ascii="Times New Roman" w:hAnsi="Times New Roman" w:cs="Times New Roman"/>
                <w:lang w:val="en-US"/>
              </w:rPr>
              <w:t>-</w:t>
            </w:r>
            <w:r w:rsidRPr="00B1790F">
              <w:rPr>
                <w:rFonts w:ascii="Times New Roman" w:hAnsi="Times New Roman" w:cs="Times New Roman"/>
                <w:lang w:val="en-US"/>
              </w:rPr>
              <w:t>10000000352</w:t>
            </w:r>
          </w:p>
        </w:tc>
      </w:tr>
      <w:tr w:rsidR="00B809FE" w:rsidRPr="00164B7D" w14:paraId="36313AB8" w14:textId="77777777" w:rsidTr="00E2012D">
        <w:tc>
          <w:tcPr>
            <w:tcW w:w="3114" w:type="dxa"/>
          </w:tcPr>
          <w:p w14:paraId="0415EE11" w14:textId="77777777" w:rsidR="00B809FE" w:rsidRPr="00164B7D" w:rsidRDefault="00B809FE" w:rsidP="00B809FE">
            <w:pPr>
              <w:spacing w:line="259" w:lineRule="auto"/>
              <w:rPr>
                <w:rFonts w:ascii="Times New Roman" w:hAnsi="Times New Roman" w:cs="Times New Roman"/>
              </w:rPr>
            </w:pPr>
            <w:r w:rsidRPr="00164B7D">
              <w:rPr>
                <w:rFonts w:ascii="Times New Roman" w:hAnsi="Times New Roman" w:cs="Times New Roman"/>
              </w:rPr>
              <w:t>Категории получателей</w:t>
            </w:r>
          </w:p>
        </w:tc>
        <w:tc>
          <w:tcPr>
            <w:tcW w:w="6173" w:type="dxa"/>
          </w:tcPr>
          <w:p w14:paraId="585AB4FA" w14:textId="77777777" w:rsidR="00B809FE" w:rsidRPr="00164B7D" w:rsidRDefault="00B809FE" w:rsidP="00B809FE">
            <w:pPr>
              <w:numPr>
                <w:ilvl w:val="0"/>
                <w:numId w:val="3"/>
              </w:numPr>
              <w:spacing w:after="160" w:line="259" w:lineRule="auto"/>
              <w:rPr>
                <w:rFonts w:ascii="Times New Roman" w:hAnsi="Times New Roman" w:cs="Times New Roman"/>
              </w:rPr>
            </w:pPr>
            <w:r w:rsidRPr="00164B7D">
              <w:rPr>
                <w:rFonts w:ascii="Times New Roman" w:hAnsi="Times New Roman" w:cs="Times New Roman"/>
              </w:rPr>
              <w:t>ФЛ с подтвержденной УЗ</w:t>
            </w:r>
          </w:p>
          <w:p w14:paraId="2ADDBA81" w14:textId="77777777" w:rsidR="00B809FE" w:rsidRPr="00164B7D" w:rsidRDefault="00B809FE" w:rsidP="00B809FE">
            <w:pPr>
              <w:numPr>
                <w:ilvl w:val="0"/>
                <w:numId w:val="3"/>
              </w:numPr>
              <w:spacing w:after="160" w:line="259" w:lineRule="auto"/>
              <w:rPr>
                <w:rFonts w:ascii="Times New Roman" w:hAnsi="Times New Roman" w:cs="Times New Roman"/>
              </w:rPr>
            </w:pPr>
            <w:r w:rsidRPr="00164B7D">
              <w:rPr>
                <w:rFonts w:ascii="Times New Roman" w:hAnsi="Times New Roman" w:cs="Times New Roman"/>
              </w:rPr>
              <w:t>ИГ</w:t>
            </w:r>
          </w:p>
          <w:p w14:paraId="1748BEFB" w14:textId="77777777" w:rsidR="00B809FE" w:rsidRPr="00164B7D" w:rsidRDefault="00B809FE" w:rsidP="00B809FE">
            <w:pPr>
              <w:numPr>
                <w:ilvl w:val="0"/>
                <w:numId w:val="3"/>
              </w:numPr>
              <w:spacing w:after="160" w:line="259" w:lineRule="auto"/>
              <w:rPr>
                <w:rFonts w:ascii="Times New Roman" w:hAnsi="Times New Roman" w:cs="Times New Roman"/>
              </w:rPr>
            </w:pPr>
            <w:r w:rsidRPr="00164B7D">
              <w:rPr>
                <w:rFonts w:ascii="Times New Roman" w:hAnsi="Times New Roman" w:cs="Times New Roman"/>
              </w:rPr>
              <w:t>ИП</w:t>
            </w:r>
          </w:p>
          <w:p w14:paraId="5CD36E09" w14:textId="77777777" w:rsidR="00B809FE" w:rsidRPr="00164B7D" w:rsidRDefault="00B809FE" w:rsidP="00B809FE">
            <w:pPr>
              <w:numPr>
                <w:ilvl w:val="0"/>
                <w:numId w:val="3"/>
              </w:numPr>
              <w:spacing w:after="160" w:line="259" w:lineRule="auto"/>
              <w:rPr>
                <w:rFonts w:ascii="Times New Roman" w:hAnsi="Times New Roman" w:cs="Times New Roman"/>
              </w:rPr>
            </w:pPr>
            <w:r w:rsidRPr="00164B7D">
              <w:rPr>
                <w:rFonts w:ascii="Times New Roman" w:hAnsi="Times New Roman" w:cs="Times New Roman"/>
              </w:rPr>
              <w:t>ЮЛ</w:t>
            </w:r>
          </w:p>
        </w:tc>
      </w:tr>
      <w:tr w:rsidR="00B809FE" w:rsidRPr="00164B7D" w14:paraId="066288CD" w14:textId="77777777" w:rsidTr="00E2012D">
        <w:tc>
          <w:tcPr>
            <w:tcW w:w="3114" w:type="dxa"/>
          </w:tcPr>
          <w:p w14:paraId="19A66A74" w14:textId="77777777" w:rsidR="00B809FE" w:rsidRPr="00164B7D" w:rsidRDefault="00B809FE" w:rsidP="00B809FE">
            <w:pPr>
              <w:spacing w:line="259" w:lineRule="auto"/>
              <w:rPr>
                <w:rFonts w:ascii="Times New Roman" w:hAnsi="Times New Roman" w:cs="Times New Roman"/>
              </w:rPr>
            </w:pPr>
            <w:r w:rsidRPr="00164B7D">
              <w:rPr>
                <w:rFonts w:ascii="Times New Roman" w:hAnsi="Times New Roman" w:cs="Times New Roman"/>
              </w:rPr>
              <w:t>Подписание</w:t>
            </w:r>
          </w:p>
        </w:tc>
        <w:tc>
          <w:tcPr>
            <w:tcW w:w="6173" w:type="dxa"/>
          </w:tcPr>
          <w:p w14:paraId="204EB42B" w14:textId="77777777" w:rsidR="00B809FE" w:rsidRPr="00164B7D" w:rsidRDefault="00B809FE" w:rsidP="00B809FE">
            <w:pPr>
              <w:spacing w:line="259" w:lineRule="auto"/>
              <w:rPr>
                <w:rFonts w:ascii="Times New Roman" w:hAnsi="Times New Roman" w:cs="Times New Roman"/>
              </w:rPr>
            </w:pPr>
            <w:r w:rsidRPr="00164B7D">
              <w:rPr>
                <w:rFonts w:ascii="Times New Roman" w:hAnsi="Times New Roman" w:cs="Times New Roman"/>
              </w:rPr>
              <w:t>Не требуется</w:t>
            </w:r>
          </w:p>
        </w:tc>
      </w:tr>
      <w:tr w:rsidR="00B809FE" w:rsidRPr="00164B7D" w14:paraId="0F9F3048" w14:textId="77777777" w:rsidTr="00E2012D">
        <w:tc>
          <w:tcPr>
            <w:tcW w:w="3114" w:type="dxa"/>
          </w:tcPr>
          <w:p w14:paraId="0D26D646" w14:textId="77777777" w:rsidR="00B809FE" w:rsidRPr="00164B7D" w:rsidRDefault="00B809FE" w:rsidP="00B809FE">
            <w:pPr>
              <w:spacing w:line="259" w:lineRule="auto"/>
              <w:rPr>
                <w:rFonts w:ascii="Times New Roman" w:hAnsi="Times New Roman" w:cs="Times New Roman"/>
              </w:rPr>
            </w:pPr>
            <w:r w:rsidRPr="00164B7D">
              <w:rPr>
                <w:rFonts w:ascii="Times New Roman" w:hAnsi="Times New Roman" w:cs="Times New Roman"/>
              </w:rPr>
              <w:t>Возможность отмены</w:t>
            </w:r>
          </w:p>
        </w:tc>
        <w:tc>
          <w:tcPr>
            <w:tcW w:w="6173" w:type="dxa"/>
          </w:tcPr>
          <w:p w14:paraId="25F6FEF1" w14:textId="77777777" w:rsidR="00B809FE" w:rsidRPr="00164B7D" w:rsidRDefault="00B809FE" w:rsidP="00B809FE">
            <w:pPr>
              <w:spacing w:line="259" w:lineRule="auto"/>
              <w:rPr>
                <w:rFonts w:ascii="Times New Roman" w:hAnsi="Times New Roman" w:cs="Times New Roman"/>
              </w:rPr>
            </w:pPr>
            <w:r w:rsidRPr="00164B7D">
              <w:rPr>
                <w:rFonts w:ascii="Times New Roman" w:hAnsi="Times New Roman" w:cs="Times New Roman"/>
              </w:rPr>
              <w:t>Не предусмотрено</w:t>
            </w:r>
          </w:p>
        </w:tc>
      </w:tr>
    </w:tbl>
    <w:p w14:paraId="690BEDA1" w14:textId="77777777" w:rsidR="00B809FE" w:rsidRPr="00164B7D" w:rsidRDefault="00B809FE" w:rsidP="00B809FE">
      <w:pPr>
        <w:rPr>
          <w:rFonts w:ascii="Times New Roman" w:hAnsi="Times New Roman" w:cs="Times New Roman"/>
          <w:lang w:val="en-US"/>
        </w:rPr>
      </w:pPr>
    </w:p>
    <w:p w14:paraId="09A83187" w14:textId="77777777" w:rsidR="00B809FE" w:rsidRPr="00781E19" w:rsidRDefault="00B809FE" w:rsidP="00B809FE">
      <w:pPr>
        <w:rPr>
          <w:rFonts w:ascii="Times New Roman" w:hAnsi="Times New Roman" w:cs="Times New Roman"/>
          <w:b/>
          <w:bCs/>
          <w:color w:val="5B9BD5" w:themeColor="accent1"/>
          <w:sz w:val="18"/>
          <w:szCs w:val="18"/>
        </w:rPr>
      </w:pPr>
      <w:r w:rsidRPr="00781E19">
        <w:rPr>
          <w:rFonts w:ascii="Times New Roman" w:hAnsi="Times New Roman" w:cs="Times New Roman"/>
          <w:b/>
          <w:bCs/>
          <w:color w:val="5B9BD5" w:themeColor="accent1"/>
          <w:sz w:val="18"/>
          <w:szCs w:val="18"/>
        </w:rPr>
        <w:t xml:space="preserve">Таблица </w:t>
      </w:r>
      <w:r w:rsidRPr="00781E19">
        <w:rPr>
          <w:rFonts w:ascii="Times New Roman" w:hAnsi="Times New Roman" w:cs="Times New Roman"/>
          <w:b/>
          <w:bCs/>
          <w:color w:val="5B9BD5" w:themeColor="accent1"/>
          <w:sz w:val="18"/>
          <w:szCs w:val="18"/>
        </w:rPr>
        <w:fldChar w:fldCharType="begin"/>
      </w:r>
      <w:r w:rsidRPr="00781E19">
        <w:rPr>
          <w:rFonts w:ascii="Times New Roman" w:hAnsi="Times New Roman" w:cs="Times New Roman"/>
          <w:b/>
          <w:bCs/>
          <w:color w:val="5B9BD5" w:themeColor="accent1"/>
          <w:sz w:val="18"/>
          <w:szCs w:val="18"/>
        </w:rPr>
        <w:instrText xml:space="preserve"> SEQ Таблица \* ARABIC </w:instrText>
      </w:r>
      <w:r w:rsidRPr="00781E19">
        <w:rPr>
          <w:rFonts w:ascii="Times New Roman" w:hAnsi="Times New Roman" w:cs="Times New Roman"/>
          <w:b/>
          <w:bCs/>
          <w:color w:val="5B9BD5" w:themeColor="accent1"/>
          <w:sz w:val="18"/>
          <w:szCs w:val="18"/>
        </w:rPr>
        <w:fldChar w:fldCharType="separate"/>
      </w:r>
      <w:r w:rsidRPr="00781E19">
        <w:rPr>
          <w:rFonts w:ascii="Times New Roman" w:hAnsi="Times New Roman" w:cs="Times New Roman"/>
          <w:b/>
          <w:bCs/>
          <w:color w:val="5B9BD5" w:themeColor="accent1"/>
          <w:sz w:val="18"/>
          <w:szCs w:val="18"/>
        </w:rPr>
        <w:t>2</w:t>
      </w:r>
      <w:r w:rsidRPr="00781E19">
        <w:rPr>
          <w:rFonts w:ascii="Times New Roman" w:hAnsi="Times New Roman" w:cs="Times New Roman"/>
          <w:color w:val="5B9BD5" w:themeColor="accent1"/>
          <w:sz w:val="18"/>
          <w:szCs w:val="18"/>
        </w:rPr>
        <w:fldChar w:fldCharType="end"/>
      </w:r>
      <w:r w:rsidRPr="00781E19">
        <w:rPr>
          <w:rFonts w:ascii="Times New Roman" w:hAnsi="Times New Roman" w:cs="Times New Roman"/>
          <w:b/>
          <w:bCs/>
          <w:color w:val="5B9BD5" w:themeColor="accent1"/>
          <w:sz w:val="18"/>
          <w:szCs w:val="18"/>
        </w:rPr>
        <w:t>. URL формы «Предос</w:t>
      </w:r>
      <w:r w:rsidR="003072C3">
        <w:rPr>
          <w:rFonts w:ascii="Times New Roman" w:hAnsi="Times New Roman" w:cs="Times New Roman"/>
          <w:b/>
          <w:bCs/>
          <w:color w:val="5B9BD5" w:themeColor="accent1"/>
          <w:sz w:val="18"/>
          <w:szCs w:val="18"/>
        </w:rPr>
        <w:t xml:space="preserve">тавление информации о </w:t>
      </w:r>
      <w:r w:rsidR="00001731">
        <w:rPr>
          <w:rFonts w:ascii="Times New Roman" w:hAnsi="Times New Roman" w:cs="Times New Roman"/>
          <w:b/>
          <w:bCs/>
          <w:color w:val="5B9BD5" w:themeColor="accent1"/>
          <w:sz w:val="18"/>
          <w:szCs w:val="18"/>
        </w:rPr>
        <w:t>ходе</w:t>
      </w:r>
      <w:r w:rsidR="003072C3">
        <w:rPr>
          <w:rFonts w:ascii="Times New Roman" w:hAnsi="Times New Roman" w:cs="Times New Roman"/>
          <w:b/>
          <w:bCs/>
          <w:color w:val="5B9BD5" w:themeColor="accent1"/>
          <w:sz w:val="18"/>
          <w:szCs w:val="18"/>
        </w:rPr>
        <w:t xml:space="preserve"> </w:t>
      </w:r>
      <w:r w:rsidR="00001731">
        <w:rPr>
          <w:rFonts w:ascii="Times New Roman" w:hAnsi="Times New Roman" w:cs="Times New Roman"/>
          <w:b/>
          <w:bCs/>
          <w:color w:val="5B9BD5" w:themeColor="accent1"/>
          <w:sz w:val="18"/>
          <w:szCs w:val="18"/>
        </w:rPr>
        <w:t>исполнительного производства</w:t>
      </w:r>
      <w:r w:rsidRPr="00781E19">
        <w:rPr>
          <w:rFonts w:ascii="Times New Roman" w:hAnsi="Times New Roman" w:cs="Times New Roman"/>
          <w:b/>
          <w:bCs/>
          <w:color w:val="5B9BD5" w:themeColor="accent1"/>
          <w:sz w:val="18"/>
          <w:szCs w:val="18"/>
        </w:rPr>
        <w:t>»</w:t>
      </w:r>
    </w:p>
    <w:tbl>
      <w:tblPr>
        <w:tblStyle w:val="a3"/>
        <w:tblW w:w="9287" w:type="dxa"/>
        <w:tblLayout w:type="fixed"/>
        <w:tblLook w:val="04A0" w:firstRow="1" w:lastRow="0" w:firstColumn="1" w:lastColumn="0" w:noHBand="0" w:noVBand="1"/>
      </w:tblPr>
      <w:tblGrid>
        <w:gridCol w:w="2376"/>
        <w:gridCol w:w="6911"/>
      </w:tblGrid>
      <w:tr w:rsidR="00B809FE" w:rsidRPr="00164B7D" w14:paraId="64ED7DF4" w14:textId="77777777" w:rsidTr="00E2012D">
        <w:tc>
          <w:tcPr>
            <w:tcW w:w="2376" w:type="dxa"/>
            <w:shd w:val="clear" w:color="auto" w:fill="BFBFBF"/>
          </w:tcPr>
          <w:p w14:paraId="1480BB12" w14:textId="77777777" w:rsidR="00B809FE" w:rsidRPr="00164B7D" w:rsidRDefault="00B809FE" w:rsidP="00B809FE">
            <w:pPr>
              <w:spacing w:line="259" w:lineRule="auto"/>
              <w:rPr>
                <w:rFonts w:ascii="Times New Roman" w:hAnsi="Times New Roman" w:cs="Times New Roman"/>
                <w:b/>
              </w:rPr>
            </w:pPr>
            <w:r w:rsidRPr="00164B7D">
              <w:rPr>
                <w:rFonts w:ascii="Times New Roman" w:hAnsi="Times New Roman" w:cs="Times New Roman"/>
                <w:b/>
              </w:rPr>
              <w:t>Среда ЕПГУ</w:t>
            </w:r>
          </w:p>
        </w:tc>
        <w:tc>
          <w:tcPr>
            <w:tcW w:w="6911" w:type="dxa"/>
            <w:shd w:val="clear" w:color="auto" w:fill="BFBFBF"/>
          </w:tcPr>
          <w:p w14:paraId="29956FC4" w14:textId="77777777" w:rsidR="00B809FE" w:rsidRPr="00164B7D" w:rsidRDefault="00B809FE" w:rsidP="00B809FE">
            <w:pPr>
              <w:spacing w:line="259" w:lineRule="auto"/>
              <w:rPr>
                <w:rFonts w:ascii="Times New Roman" w:hAnsi="Times New Roman" w:cs="Times New Roman"/>
                <w:b/>
                <w:lang w:val="en-US"/>
              </w:rPr>
            </w:pPr>
            <w:r w:rsidRPr="00164B7D">
              <w:rPr>
                <w:rFonts w:ascii="Times New Roman" w:hAnsi="Times New Roman" w:cs="Times New Roman"/>
                <w:b/>
                <w:lang w:val="en-US"/>
              </w:rPr>
              <w:t>URL</w:t>
            </w:r>
          </w:p>
        </w:tc>
      </w:tr>
      <w:tr w:rsidR="00B809FE" w:rsidRPr="00D9571E" w14:paraId="693FA9B1" w14:textId="77777777" w:rsidTr="00E2012D">
        <w:tc>
          <w:tcPr>
            <w:tcW w:w="2376" w:type="dxa"/>
          </w:tcPr>
          <w:p w14:paraId="0605EBFC" w14:textId="57224F66" w:rsidR="00B809FE" w:rsidRPr="005E0AC4" w:rsidRDefault="003072C3" w:rsidP="003072C3">
            <w:pPr>
              <w:spacing w:line="259" w:lineRule="auto"/>
              <w:rPr>
                <w:rFonts w:ascii="Times New Roman" w:hAnsi="Times New Roman" w:cs="Times New Roman"/>
                <w:lang w:val="en-US"/>
              </w:rPr>
            </w:pPr>
            <w:r>
              <w:rPr>
                <w:rFonts w:ascii="Times New Roman" w:hAnsi="Times New Roman" w:cs="Times New Roman"/>
              </w:rPr>
              <w:t>Тестовая среда</w:t>
            </w:r>
            <w:r w:rsidR="005E0AC4">
              <w:rPr>
                <w:rFonts w:ascii="Times New Roman" w:hAnsi="Times New Roman" w:cs="Times New Roman"/>
                <w:lang w:val="en-US"/>
              </w:rPr>
              <w:t xml:space="preserve"> SVCDEV</w:t>
            </w:r>
          </w:p>
        </w:tc>
        <w:tc>
          <w:tcPr>
            <w:tcW w:w="6911" w:type="dxa"/>
          </w:tcPr>
          <w:p w14:paraId="2C3ADD11" w14:textId="477C32C1" w:rsidR="00B809FE" w:rsidRPr="005E0AC4" w:rsidRDefault="005E0AC4" w:rsidP="00B809FE">
            <w:pPr>
              <w:spacing w:line="259" w:lineRule="auto"/>
              <w:rPr>
                <w:rFonts w:ascii="Times New Roman" w:hAnsi="Times New Roman" w:cs="Times New Roman"/>
                <w:lang w:val="en-US"/>
              </w:rPr>
            </w:pPr>
            <w:r w:rsidRPr="005E0AC4">
              <w:rPr>
                <w:rFonts w:ascii="Times New Roman" w:hAnsi="Times New Roman" w:cs="Times New Roman"/>
                <w:lang w:val="en-US"/>
              </w:rPr>
              <w:t>https://svcdev-beta.test.gosuslugi.ru/600352/1/form</w:t>
            </w:r>
          </w:p>
        </w:tc>
      </w:tr>
      <w:tr w:rsidR="00B809FE" w:rsidRPr="00164B7D" w14:paraId="2B488849" w14:textId="77777777" w:rsidTr="00E2012D">
        <w:tc>
          <w:tcPr>
            <w:tcW w:w="2376" w:type="dxa"/>
          </w:tcPr>
          <w:p w14:paraId="4A5DE74F" w14:textId="77777777" w:rsidR="00B809FE" w:rsidRPr="00164B7D" w:rsidRDefault="00B809FE" w:rsidP="00B809FE">
            <w:pPr>
              <w:spacing w:line="259" w:lineRule="auto"/>
              <w:rPr>
                <w:rFonts w:ascii="Times New Roman" w:hAnsi="Times New Roman" w:cs="Times New Roman"/>
              </w:rPr>
            </w:pPr>
            <w:r w:rsidRPr="00164B7D">
              <w:rPr>
                <w:rFonts w:ascii="Times New Roman" w:hAnsi="Times New Roman" w:cs="Times New Roman"/>
              </w:rPr>
              <w:t>Продуктивная среда</w:t>
            </w:r>
          </w:p>
        </w:tc>
        <w:tc>
          <w:tcPr>
            <w:tcW w:w="6911" w:type="dxa"/>
          </w:tcPr>
          <w:p w14:paraId="0F7F8CC8" w14:textId="77777777" w:rsidR="00B809FE" w:rsidRPr="00CF573E" w:rsidRDefault="00D9571E" w:rsidP="00CF573E">
            <w:pPr>
              <w:rPr>
                <w:rFonts w:ascii="Times New Roman" w:hAnsi="Times New Roman" w:cs="Times New Roman"/>
              </w:rPr>
            </w:pPr>
            <w:hyperlink r:id="rId5" w:history="1">
              <w:r w:rsidR="003072C3" w:rsidRPr="00CF573E">
                <w:rPr>
                  <w:rStyle w:val="a4"/>
                  <w:rFonts w:ascii="Times New Roman" w:hAnsi="Times New Roman" w:cs="Times New Roman"/>
                  <w:color w:val="auto"/>
                  <w:u w:val="none"/>
                </w:rPr>
                <w:t>https://www.gosuslugi.ru/600352/1/form</w:t>
              </w:r>
            </w:hyperlink>
            <w:r w:rsidR="003072C3" w:rsidRPr="00CF573E">
              <w:rPr>
                <w:rFonts w:ascii="Times New Roman" w:hAnsi="Times New Roman" w:cs="Times New Roman"/>
              </w:rPr>
              <w:t xml:space="preserve"> </w:t>
            </w:r>
          </w:p>
        </w:tc>
      </w:tr>
    </w:tbl>
    <w:p w14:paraId="18A111C4" w14:textId="77777777" w:rsidR="00B809FE" w:rsidRPr="00164B7D" w:rsidRDefault="00B809FE" w:rsidP="00B809FE">
      <w:pPr>
        <w:rPr>
          <w:rFonts w:ascii="Times New Roman" w:hAnsi="Times New Roman" w:cs="Times New Roman"/>
        </w:rPr>
      </w:pPr>
    </w:p>
    <w:p w14:paraId="76335D59" w14:textId="77777777" w:rsidR="00B809FE" w:rsidRDefault="00781E19" w:rsidP="00432088">
      <w:pPr>
        <w:pStyle w:val="2"/>
        <w:ind w:firstLine="708"/>
        <w:rPr>
          <w:rFonts w:ascii="Times New Roman" w:hAnsi="Times New Roman" w:cs="Times New Roman"/>
          <w:b/>
          <w:color w:val="auto"/>
        </w:rPr>
      </w:pPr>
      <w:r>
        <w:rPr>
          <w:rFonts w:ascii="Times New Roman" w:hAnsi="Times New Roman" w:cs="Times New Roman"/>
          <w:b/>
          <w:color w:val="auto"/>
        </w:rPr>
        <w:t xml:space="preserve">1.2 </w:t>
      </w:r>
      <w:r w:rsidR="00B809FE" w:rsidRPr="00781E19">
        <w:rPr>
          <w:rFonts w:ascii="Times New Roman" w:hAnsi="Times New Roman" w:cs="Times New Roman"/>
          <w:b/>
          <w:color w:val="auto"/>
        </w:rPr>
        <w:t>Формирование архива и примеры запросов</w:t>
      </w:r>
    </w:p>
    <w:p w14:paraId="2B9114AC" w14:textId="77777777" w:rsidR="00B809FE" w:rsidRPr="00781E19" w:rsidRDefault="00B809FE" w:rsidP="00B809FE">
      <w:pPr>
        <w:rPr>
          <w:rFonts w:ascii="Times New Roman" w:hAnsi="Times New Roman" w:cs="Times New Roman"/>
          <w:b/>
          <w:bCs/>
          <w:color w:val="5B9BD5" w:themeColor="accent1"/>
          <w:sz w:val="18"/>
          <w:szCs w:val="18"/>
        </w:rPr>
      </w:pPr>
      <w:r w:rsidRPr="00781E19">
        <w:rPr>
          <w:rFonts w:ascii="Times New Roman" w:hAnsi="Times New Roman" w:cs="Times New Roman"/>
          <w:b/>
          <w:bCs/>
          <w:color w:val="5B9BD5" w:themeColor="accent1"/>
          <w:sz w:val="18"/>
          <w:szCs w:val="18"/>
        </w:rPr>
        <w:t xml:space="preserve">Таблица </w:t>
      </w:r>
      <w:r w:rsidRPr="00781E19">
        <w:rPr>
          <w:rFonts w:ascii="Times New Roman" w:hAnsi="Times New Roman" w:cs="Times New Roman"/>
          <w:b/>
          <w:bCs/>
          <w:color w:val="5B9BD5" w:themeColor="accent1"/>
          <w:sz w:val="18"/>
          <w:szCs w:val="18"/>
        </w:rPr>
        <w:fldChar w:fldCharType="begin"/>
      </w:r>
      <w:r w:rsidRPr="00781E19">
        <w:rPr>
          <w:rFonts w:ascii="Times New Roman" w:hAnsi="Times New Roman" w:cs="Times New Roman"/>
          <w:b/>
          <w:bCs/>
          <w:color w:val="5B9BD5" w:themeColor="accent1"/>
          <w:sz w:val="18"/>
          <w:szCs w:val="18"/>
        </w:rPr>
        <w:instrText xml:space="preserve"> SEQ Таблица \* ARABIC </w:instrText>
      </w:r>
      <w:r w:rsidRPr="00781E19">
        <w:rPr>
          <w:rFonts w:ascii="Times New Roman" w:hAnsi="Times New Roman" w:cs="Times New Roman"/>
          <w:b/>
          <w:bCs/>
          <w:color w:val="5B9BD5" w:themeColor="accent1"/>
          <w:sz w:val="18"/>
          <w:szCs w:val="18"/>
        </w:rPr>
        <w:fldChar w:fldCharType="separate"/>
      </w:r>
      <w:r w:rsidRPr="00781E19">
        <w:rPr>
          <w:rFonts w:ascii="Times New Roman" w:hAnsi="Times New Roman" w:cs="Times New Roman"/>
          <w:b/>
          <w:bCs/>
          <w:color w:val="5B9BD5" w:themeColor="accent1"/>
          <w:sz w:val="18"/>
          <w:szCs w:val="18"/>
        </w:rPr>
        <w:t>3</w:t>
      </w:r>
      <w:r w:rsidRPr="00781E19">
        <w:rPr>
          <w:rFonts w:ascii="Times New Roman" w:hAnsi="Times New Roman" w:cs="Times New Roman"/>
          <w:color w:val="5B9BD5" w:themeColor="accent1"/>
          <w:sz w:val="18"/>
          <w:szCs w:val="18"/>
        </w:rPr>
        <w:fldChar w:fldCharType="end"/>
      </w:r>
      <w:r w:rsidRPr="00781E19">
        <w:rPr>
          <w:rFonts w:ascii="Times New Roman" w:hAnsi="Times New Roman" w:cs="Times New Roman"/>
          <w:b/>
          <w:bCs/>
          <w:color w:val="5B9BD5" w:themeColor="accent1"/>
          <w:sz w:val="18"/>
          <w:szCs w:val="18"/>
        </w:rPr>
        <w:t>. Сведения о передаваемых в архиве запросов</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954"/>
      </w:tblGrid>
      <w:tr w:rsidR="00B809FE" w:rsidRPr="00164B7D" w14:paraId="78E447CE" w14:textId="77777777" w:rsidTr="00B809FE">
        <w:tc>
          <w:tcPr>
            <w:tcW w:w="3539" w:type="dxa"/>
            <w:shd w:val="clear" w:color="auto" w:fill="BFBFBF"/>
          </w:tcPr>
          <w:p w14:paraId="77D2CF57" w14:textId="77777777" w:rsidR="00B809FE" w:rsidRPr="00164B7D" w:rsidRDefault="00B809FE" w:rsidP="00B809FE">
            <w:pPr>
              <w:rPr>
                <w:rFonts w:ascii="Times New Roman" w:hAnsi="Times New Roman" w:cs="Times New Roman"/>
                <w:b/>
                <w:bCs/>
              </w:rPr>
            </w:pPr>
            <w:r w:rsidRPr="00164B7D">
              <w:rPr>
                <w:rFonts w:ascii="Times New Roman" w:hAnsi="Times New Roman" w:cs="Times New Roman"/>
                <w:b/>
                <w:bCs/>
              </w:rPr>
              <w:t>Название</w:t>
            </w:r>
          </w:p>
        </w:tc>
        <w:tc>
          <w:tcPr>
            <w:tcW w:w="5954" w:type="dxa"/>
            <w:shd w:val="clear" w:color="auto" w:fill="BFBFBF"/>
          </w:tcPr>
          <w:p w14:paraId="6D693A08" w14:textId="77777777" w:rsidR="00B809FE" w:rsidRPr="00164B7D" w:rsidRDefault="00B809FE" w:rsidP="00B809FE">
            <w:pPr>
              <w:rPr>
                <w:rFonts w:ascii="Times New Roman" w:hAnsi="Times New Roman" w:cs="Times New Roman"/>
                <w:b/>
                <w:bCs/>
              </w:rPr>
            </w:pPr>
            <w:r w:rsidRPr="00164B7D">
              <w:rPr>
                <w:rFonts w:ascii="Times New Roman" w:hAnsi="Times New Roman" w:cs="Times New Roman"/>
                <w:b/>
                <w:bCs/>
              </w:rPr>
              <w:t>Описание</w:t>
            </w:r>
          </w:p>
        </w:tc>
      </w:tr>
      <w:tr w:rsidR="00B809FE" w:rsidRPr="00164B7D" w14:paraId="33B90636" w14:textId="77777777" w:rsidTr="00B809FE">
        <w:tc>
          <w:tcPr>
            <w:tcW w:w="3539" w:type="dxa"/>
          </w:tcPr>
          <w:p w14:paraId="68A39043" w14:textId="77777777" w:rsidR="00B809FE" w:rsidRPr="00164B7D" w:rsidRDefault="00B809FE" w:rsidP="00B809FE">
            <w:pPr>
              <w:rPr>
                <w:rFonts w:ascii="Times New Roman" w:hAnsi="Times New Roman" w:cs="Times New Roman"/>
                <w:lang w:val="en-US"/>
              </w:rPr>
            </w:pPr>
            <w:r w:rsidRPr="00164B7D">
              <w:rPr>
                <w:rFonts w:ascii="Times New Roman" w:hAnsi="Times New Roman" w:cs="Times New Roman"/>
                <w:lang w:val="en-US"/>
              </w:rPr>
              <w:t>req.xml</w:t>
            </w:r>
          </w:p>
        </w:tc>
        <w:tc>
          <w:tcPr>
            <w:tcW w:w="5954" w:type="dxa"/>
          </w:tcPr>
          <w:p w14:paraId="65E23FDE"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Запрос, содержащий основную (служебную) информацию о заявлении.</w:t>
            </w:r>
          </w:p>
        </w:tc>
      </w:tr>
      <w:tr w:rsidR="00B809FE" w:rsidRPr="00164B7D" w14:paraId="47C2A7D1" w14:textId="77777777" w:rsidTr="00B809FE">
        <w:tc>
          <w:tcPr>
            <w:tcW w:w="3539" w:type="dxa"/>
          </w:tcPr>
          <w:p w14:paraId="5C3001EF" w14:textId="77777777" w:rsidR="00B809FE" w:rsidRPr="00164B7D" w:rsidRDefault="00B809FE" w:rsidP="00B809FE">
            <w:pPr>
              <w:rPr>
                <w:rFonts w:ascii="Times New Roman" w:hAnsi="Times New Roman" w:cs="Times New Roman"/>
                <w:lang w:val="en-US"/>
              </w:rPr>
            </w:pPr>
            <w:r w:rsidRPr="00164B7D">
              <w:rPr>
                <w:rFonts w:ascii="Times New Roman" w:hAnsi="Times New Roman" w:cs="Times New Roman"/>
                <w:lang w:val="en-US"/>
              </w:rPr>
              <w:t>piev_epgu.xml</w:t>
            </w:r>
          </w:p>
        </w:tc>
        <w:tc>
          <w:tcPr>
            <w:tcW w:w="5954" w:type="dxa"/>
          </w:tcPr>
          <w:p w14:paraId="38C71022"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Запрос, содержащий бизнес-данные заявления.</w:t>
            </w:r>
          </w:p>
        </w:tc>
      </w:tr>
    </w:tbl>
    <w:p w14:paraId="11ACD100" w14:textId="77777777" w:rsidR="00B809FE" w:rsidRPr="00164B7D" w:rsidRDefault="00B809FE" w:rsidP="00B809FE">
      <w:pPr>
        <w:rPr>
          <w:rFonts w:ascii="Times New Roman" w:hAnsi="Times New Roman" w:cs="Times New Roman"/>
        </w:rPr>
      </w:pPr>
    </w:p>
    <w:p w14:paraId="2DDA98D6" w14:textId="3B150074" w:rsidR="00B809FE" w:rsidRPr="00164B7D" w:rsidRDefault="00B809FE" w:rsidP="00781E19">
      <w:pPr>
        <w:spacing w:line="360" w:lineRule="auto"/>
        <w:ind w:firstLine="708"/>
        <w:rPr>
          <w:rFonts w:ascii="Times New Roman" w:hAnsi="Times New Roman" w:cs="Times New Roman"/>
        </w:rPr>
      </w:pPr>
      <w:r w:rsidRPr="00164B7D">
        <w:rPr>
          <w:rFonts w:ascii="Times New Roman" w:hAnsi="Times New Roman" w:cs="Times New Roman"/>
        </w:rPr>
        <w:t xml:space="preserve">Отправка заявлений происходит с использованием вида сведений «Обращения, подаваемые в ФССП России посредством ЕПГУ, и результаты их рассмотрения»: </w:t>
      </w:r>
      <w:hyperlink r:id="rId6" w:anchor="/inquiries/card/6374d5ab-ff80-11eb-ba23-33408f10c8dc" w:history="1">
        <w:r w:rsidR="00DA10AE" w:rsidRPr="004D7F97">
          <w:rPr>
            <w:rStyle w:val="a4"/>
            <w:rFonts w:ascii="Times New Roman" w:hAnsi="Times New Roman" w:cs="Times New Roman"/>
          </w:rPr>
          <w:t>https://lkuv.gosuslugi.ru/paip-portal/#/inquiries/card/6374d5ab-ff80-11eb-ba23-33408f10c8dc</w:t>
        </w:r>
      </w:hyperlink>
      <w:r w:rsidRPr="00164B7D">
        <w:rPr>
          <w:rFonts w:ascii="Times New Roman" w:hAnsi="Times New Roman" w:cs="Times New Roman"/>
        </w:rPr>
        <w:t>, дополнительные ограничения указаны ниже в таблице 4.</w:t>
      </w:r>
    </w:p>
    <w:p w14:paraId="3626072F" w14:textId="77777777" w:rsidR="00B809FE" w:rsidRPr="00781E19" w:rsidRDefault="00B809FE" w:rsidP="00B809FE">
      <w:pPr>
        <w:rPr>
          <w:rFonts w:ascii="Times New Roman" w:hAnsi="Times New Roman" w:cs="Times New Roman"/>
          <w:b/>
          <w:bCs/>
          <w:color w:val="5B9BD5" w:themeColor="accent1"/>
          <w:sz w:val="18"/>
          <w:szCs w:val="18"/>
        </w:rPr>
      </w:pPr>
      <w:r w:rsidRPr="00781E19">
        <w:rPr>
          <w:rFonts w:ascii="Times New Roman" w:hAnsi="Times New Roman" w:cs="Times New Roman"/>
          <w:b/>
          <w:bCs/>
          <w:color w:val="5B9BD5" w:themeColor="accent1"/>
          <w:sz w:val="18"/>
          <w:szCs w:val="18"/>
        </w:rPr>
        <w:lastRenderedPageBreak/>
        <w:t xml:space="preserve">Таблица </w:t>
      </w:r>
      <w:r w:rsidRPr="00781E19">
        <w:rPr>
          <w:rFonts w:ascii="Times New Roman" w:hAnsi="Times New Roman" w:cs="Times New Roman"/>
          <w:b/>
          <w:bCs/>
          <w:color w:val="5B9BD5" w:themeColor="accent1"/>
          <w:sz w:val="18"/>
          <w:szCs w:val="18"/>
        </w:rPr>
        <w:fldChar w:fldCharType="begin"/>
      </w:r>
      <w:r w:rsidRPr="00781E19">
        <w:rPr>
          <w:rFonts w:ascii="Times New Roman" w:hAnsi="Times New Roman" w:cs="Times New Roman"/>
          <w:b/>
          <w:bCs/>
          <w:color w:val="5B9BD5" w:themeColor="accent1"/>
          <w:sz w:val="18"/>
          <w:szCs w:val="18"/>
        </w:rPr>
        <w:instrText xml:space="preserve"> SEQ Таблица \* ARABIC </w:instrText>
      </w:r>
      <w:r w:rsidRPr="00781E19">
        <w:rPr>
          <w:rFonts w:ascii="Times New Roman" w:hAnsi="Times New Roman" w:cs="Times New Roman"/>
          <w:b/>
          <w:bCs/>
          <w:color w:val="5B9BD5" w:themeColor="accent1"/>
          <w:sz w:val="18"/>
          <w:szCs w:val="18"/>
        </w:rPr>
        <w:fldChar w:fldCharType="separate"/>
      </w:r>
      <w:r w:rsidRPr="00781E19">
        <w:rPr>
          <w:rFonts w:ascii="Times New Roman" w:hAnsi="Times New Roman" w:cs="Times New Roman"/>
          <w:b/>
          <w:bCs/>
          <w:color w:val="5B9BD5" w:themeColor="accent1"/>
          <w:sz w:val="18"/>
          <w:szCs w:val="18"/>
        </w:rPr>
        <w:t>4</w:t>
      </w:r>
      <w:r w:rsidRPr="00781E19">
        <w:rPr>
          <w:rFonts w:ascii="Times New Roman" w:hAnsi="Times New Roman" w:cs="Times New Roman"/>
          <w:color w:val="5B9BD5" w:themeColor="accent1"/>
          <w:sz w:val="18"/>
          <w:szCs w:val="18"/>
        </w:rPr>
        <w:fldChar w:fldCharType="end"/>
      </w:r>
      <w:r w:rsidRPr="00781E19">
        <w:rPr>
          <w:rFonts w:ascii="Times New Roman" w:hAnsi="Times New Roman" w:cs="Times New Roman"/>
          <w:b/>
          <w:bCs/>
          <w:color w:val="5B9BD5" w:themeColor="accent1"/>
          <w:sz w:val="18"/>
          <w:szCs w:val="18"/>
        </w:rPr>
        <w:t>. Ограничения при формировании запроса</w:t>
      </w:r>
    </w:p>
    <w:tbl>
      <w:tblPr>
        <w:tblW w:w="9209" w:type="dxa"/>
        <w:tblLook w:val="04A0" w:firstRow="1" w:lastRow="0" w:firstColumn="1" w:lastColumn="0" w:noHBand="0" w:noVBand="1"/>
      </w:tblPr>
      <w:tblGrid>
        <w:gridCol w:w="2150"/>
        <w:gridCol w:w="2729"/>
        <w:gridCol w:w="4330"/>
      </w:tblGrid>
      <w:tr w:rsidR="00B809FE" w:rsidRPr="00164B7D" w14:paraId="12CF353D" w14:textId="77777777" w:rsidTr="00E2012D">
        <w:tc>
          <w:tcPr>
            <w:tcW w:w="2150" w:type="dxa"/>
            <w:tcBorders>
              <w:top w:val="single" w:sz="4" w:space="0" w:color="auto"/>
              <w:left w:val="single" w:sz="4" w:space="0" w:color="auto"/>
              <w:bottom w:val="single" w:sz="4" w:space="0" w:color="auto"/>
              <w:right w:val="single" w:sz="4" w:space="0" w:color="auto"/>
            </w:tcBorders>
            <w:shd w:val="clear" w:color="auto" w:fill="BFBFBF"/>
            <w:hideMark/>
          </w:tcPr>
          <w:p w14:paraId="6BEE6DD0" w14:textId="77777777" w:rsidR="00B809FE" w:rsidRPr="00164B7D" w:rsidRDefault="00B809FE" w:rsidP="00B809FE">
            <w:pPr>
              <w:rPr>
                <w:rFonts w:ascii="Times New Roman" w:hAnsi="Times New Roman" w:cs="Times New Roman"/>
                <w:b/>
                <w:bCs/>
              </w:rPr>
            </w:pPr>
            <w:r w:rsidRPr="00164B7D">
              <w:rPr>
                <w:rFonts w:ascii="Times New Roman" w:hAnsi="Times New Roman" w:cs="Times New Roman"/>
                <w:b/>
                <w:bCs/>
              </w:rPr>
              <w:t>Название</w:t>
            </w:r>
          </w:p>
        </w:tc>
        <w:tc>
          <w:tcPr>
            <w:tcW w:w="2729" w:type="dxa"/>
            <w:tcBorders>
              <w:top w:val="single" w:sz="4" w:space="0" w:color="auto"/>
              <w:left w:val="single" w:sz="4" w:space="0" w:color="auto"/>
              <w:bottom w:val="single" w:sz="4" w:space="0" w:color="auto"/>
              <w:right w:val="single" w:sz="4" w:space="0" w:color="auto"/>
            </w:tcBorders>
            <w:shd w:val="clear" w:color="auto" w:fill="BFBFBF"/>
            <w:hideMark/>
          </w:tcPr>
          <w:p w14:paraId="34F7B94D" w14:textId="77777777" w:rsidR="00B809FE" w:rsidRPr="00164B7D" w:rsidRDefault="00B809FE" w:rsidP="00B809FE">
            <w:pPr>
              <w:rPr>
                <w:rFonts w:ascii="Times New Roman" w:hAnsi="Times New Roman" w:cs="Times New Roman"/>
                <w:b/>
                <w:bCs/>
              </w:rPr>
            </w:pPr>
            <w:r w:rsidRPr="00164B7D">
              <w:rPr>
                <w:rFonts w:ascii="Times New Roman" w:hAnsi="Times New Roman" w:cs="Times New Roman"/>
                <w:b/>
                <w:bCs/>
              </w:rPr>
              <w:t>Название элемента в XML</w:t>
            </w:r>
          </w:p>
        </w:tc>
        <w:tc>
          <w:tcPr>
            <w:tcW w:w="4330" w:type="dxa"/>
            <w:tcBorders>
              <w:top w:val="single" w:sz="4" w:space="0" w:color="auto"/>
              <w:left w:val="single" w:sz="4" w:space="0" w:color="auto"/>
              <w:bottom w:val="single" w:sz="4" w:space="0" w:color="auto"/>
              <w:right w:val="single" w:sz="4" w:space="0" w:color="auto"/>
            </w:tcBorders>
            <w:shd w:val="clear" w:color="auto" w:fill="BFBFBF"/>
            <w:hideMark/>
          </w:tcPr>
          <w:p w14:paraId="1E8C98D0" w14:textId="77777777" w:rsidR="00B809FE" w:rsidRPr="00164B7D" w:rsidRDefault="00B809FE" w:rsidP="00B809FE">
            <w:pPr>
              <w:rPr>
                <w:rFonts w:ascii="Times New Roman" w:hAnsi="Times New Roman" w:cs="Times New Roman"/>
                <w:b/>
                <w:bCs/>
              </w:rPr>
            </w:pPr>
            <w:r w:rsidRPr="00164B7D">
              <w:rPr>
                <w:rFonts w:ascii="Times New Roman" w:hAnsi="Times New Roman" w:cs="Times New Roman"/>
                <w:b/>
                <w:bCs/>
              </w:rPr>
              <w:t>Значения, ограничения</w:t>
            </w:r>
          </w:p>
        </w:tc>
      </w:tr>
      <w:tr w:rsidR="00B809FE" w:rsidRPr="00164B7D" w14:paraId="131E2DA5" w14:textId="77777777" w:rsidTr="00E2012D">
        <w:tc>
          <w:tcPr>
            <w:tcW w:w="2150" w:type="dxa"/>
            <w:tcBorders>
              <w:top w:val="single" w:sz="4" w:space="0" w:color="auto"/>
              <w:left w:val="single" w:sz="4" w:space="0" w:color="auto"/>
              <w:bottom w:val="single" w:sz="4" w:space="0" w:color="auto"/>
              <w:right w:val="single" w:sz="4" w:space="0" w:color="auto"/>
            </w:tcBorders>
          </w:tcPr>
          <w:p w14:paraId="323A1830" w14:textId="77777777" w:rsidR="00B809FE" w:rsidRPr="00164B7D" w:rsidRDefault="00B809FE" w:rsidP="00B809FE">
            <w:pPr>
              <w:rPr>
                <w:rFonts w:ascii="Times New Roman" w:hAnsi="Times New Roman" w:cs="Times New Roman"/>
              </w:rPr>
            </w:pPr>
            <w:r w:rsidRPr="00164B7D">
              <w:rPr>
                <w:rFonts w:ascii="Times New Roman" w:hAnsi="Times New Roman" w:cs="Times New Roman"/>
                <w:lang w:val="en-US"/>
              </w:rPr>
              <w:t>Номер заявления на ЕПГУ</w:t>
            </w:r>
          </w:p>
        </w:tc>
        <w:tc>
          <w:tcPr>
            <w:tcW w:w="2729" w:type="dxa"/>
            <w:tcBorders>
              <w:top w:val="single" w:sz="4" w:space="0" w:color="auto"/>
              <w:left w:val="single" w:sz="4" w:space="0" w:color="auto"/>
              <w:bottom w:val="single" w:sz="4" w:space="0" w:color="auto"/>
              <w:right w:val="single" w:sz="4" w:space="0" w:color="auto"/>
            </w:tcBorders>
          </w:tcPr>
          <w:p w14:paraId="79BEB7A9"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OrderId</w:t>
            </w:r>
          </w:p>
        </w:tc>
        <w:tc>
          <w:tcPr>
            <w:tcW w:w="4330" w:type="dxa"/>
            <w:tcBorders>
              <w:top w:val="single" w:sz="4" w:space="0" w:color="auto"/>
              <w:left w:val="single" w:sz="4" w:space="0" w:color="auto"/>
              <w:bottom w:val="single" w:sz="4" w:space="0" w:color="auto"/>
              <w:right w:val="single" w:sz="4" w:space="0" w:color="auto"/>
            </w:tcBorders>
          </w:tcPr>
          <w:p w14:paraId="2498C083"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Номер заявления, сформированного на ЕПГУ</w:t>
            </w:r>
          </w:p>
        </w:tc>
      </w:tr>
      <w:tr w:rsidR="00B809FE" w:rsidRPr="00164B7D" w14:paraId="1711499C" w14:textId="77777777" w:rsidTr="00E2012D">
        <w:tc>
          <w:tcPr>
            <w:tcW w:w="2150" w:type="dxa"/>
            <w:tcBorders>
              <w:top w:val="single" w:sz="4" w:space="0" w:color="auto"/>
              <w:left w:val="single" w:sz="4" w:space="0" w:color="auto"/>
              <w:bottom w:val="single" w:sz="4" w:space="0" w:color="auto"/>
              <w:right w:val="single" w:sz="4" w:space="0" w:color="auto"/>
            </w:tcBorders>
          </w:tcPr>
          <w:p w14:paraId="07C9D46F" w14:textId="77777777" w:rsidR="00B809FE" w:rsidRPr="00164B7D" w:rsidRDefault="00B809FE" w:rsidP="00B809FE">
            <w:pPr>
              <w:rPr>
                <w:rFonts w:ascii="Times New Roman" w:hAnsi="Times New Roman" w:cs="Times New Roman"/>
                <w:lang w:val="en-US"/>
              </w:rPr>
            </w:pPr>
            <w:r w:rsidRPr="00164B7D">
              <w:rPr>
                <w:rFonts w:ascii="Times New Roman" w:hAnsi="Times New Roman" w:cs="Times New Roman"/>
                <w:lang w:val="en-US"/>
              </w:rPr>
              <w:t>Дата и время запроса</w:t>
            </w:r>
          </w:p>
        </w:tc>
        <w:tc>
          <w:tcPr>
            <w:tcW w:w="2729" w:type="dxa"/>
            <w:tcBorders>
              <w:top w:val="single" w:sz="4" w:space="0" w:color="auto"/>
              <w:left w:val="single" w:sz="4" w:space="0" w:color="auto"/>
              <w:bottom w:val="single" w:sz="4" w:space="0" w:color="auto"/>
              <w:right w:val="single" w:sz="4" w:space="0" w:color="auto"/>
            </w:tcBorders>
          </w:tcPr>
          <w:p w14:paraId="64E7505B"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Date</w:t>
            </w:r>
          </w:p>
        </w:tc>
        <w:tc>
          <w:tcPr>
            <w:tcW w:w="4330" w:type="dxa"/>
            <w:tcBorders>
              <w:top w:val="single" w:sz="4" w:space="0" w:color="auto"/>
              <w:left w:val="single" w:sz="4" w:space="0" w:color="auto"/>
              <w:bottom w:val="single" w:sz="4" w:space="0" w:color="auto"/>
              <w:right w:val="single" w:sz="4" w:space="0" w:color="auto"/>
            </w:tcBorders>
          </w:tcPr>
          <w:p w14:paraId="1902AF71" w14:textId="62D445D3" w:rsidR="00B809FE" w:rsidRPr="00164B7D" w:rsidRDefault="00B809FE" w:rsidP="00B809FE">
            <w:pPr>
              <w:rPr>
                <w:rFonts w:ascii="Times New Roman" w:hAnsi="Times New Roman" w:cs="Times New Roman"/>
              </w:rPr>
            </w:pPr>
            <w:r w:rsidRPr="00164B7D">
              <w:rPr>
                <w:rFonts w:ascii="Times New Roman" w:hAnsi="Times New Roman" w:cs="Times New Roman"/>
              </w:rPr>
              <w:t>Дата и время формирован</w:t>
            </w:r>
            <w:r w:rsidR="00027C64">
              <w:rPr>
                <w:rFonts w:ascii="Times New Roman" w:hAnsi="Times New Roman" w:cs="Times New Roman"/>
              </w:rPr>
              <w:t>ия запроса в формате ГГГГ-ММ-ДД</w:t>
            </w:r>
            <w:r w:rsidRPr="00164B7D">
              <w:rPr>
                <w:rFonts w:ascii="Times New Roman" w:hAnsi="Times New Roman" w:cs="Times New Roman"/>
              </w:rPr>
              <w:t>T00:00:00</w:t>
            </w:r>
          </w:p>
        </w:tc>
      </w:tr>
      <w:tr w:rsidR="00B809FE" w:rsidRPr="00164B7D" w14:paraId="6EABC9CD" w14:textId="77777777" w:rsidTr="00E2012D">
        <w:tc>
          <w:tcPr>
            <w:tcW w:w="2150" w:type="dxa"/>
            <w:tcBorders>
              <w:top w:val="single" w:sz="4" w:space="0" w:color="auto"/>
              <w:left w:val="single" w:sz="4" w:space="0" w:color="auto"/>
              <w:bottom w:val="single" w:sz="4" w:space="0" w:color="auto"/>
              <w:right w:val="single" w:sz="4" w:space="0" w:color="auto"/>
            </w:tcBorders>
            <w:hideMark/>
          </w:tcPr>
          <w:p w14:paraId="0D41AB0F"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Код ведомства</w:t>
            </w:r>
          </w:p>
        </w:tc>
        <w:tc>
          <w:tcPr>
            <w:tcW w:w="2729" w:type="dxa"/>
            <w:tcBorders>
              <w:top w:val="single" w:sz="4" w:space="0" w:color="auto"/>
              <w:left w:val="single" w:sz="4" w:space="0" w:color="auto"/>
              <w:bottom w:val="single" w:sz="4" w:space="0" w:color="auto"/>
              <w:right w:val="single" w:sz="4" w:space="0" w:color="auto"/>
            </w:tcBorders>
            <w:hideMark/>
          </w:tcPr>
          <w:p w14:paraId="2B4C1992"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Department</w:t>
            </w:r>
          </w:p>
        </w:tc>
        <w:tc>
          <w:tcPr>
            <w:tcW w:w="4330" w:type="dxa"/>
            <w:tcBorders>
              <w:top w:val="single" w:sz="4" w:space="0" w:color="auto"/>
              <w:left w:val="single" w:sz="4" w:space="0" w:color="auto"/>
              <w:bottom w:val="single" w:sz="4" w:space="0" w:color="auto"/>
              <w:right w:val="single" w:sz="4" w:space="0" w:color="auto"/>
            </w:tcBorders>
            <w:hideMark/>
          </w:tcPr>
          <w:p w14:paraId="217DB595" w14:textId="69D2414D" w:rsidR="00B809FE" w:rsidRPr="00164B7D" w:rsidRDefault="00B809FE" w:rsidP="00027C64">
            <w:pPr>
              <w:rPr>
                <w:rFonts w:ascii="Times New Roman" w:hAnsi="Times New Roman" w:cs="Times New Roman"/>
              </w:rPr>
            </w:pPr>
            <w:r w:rsidRPr="00164B7D">
              <w:rPr>
                <w:rFonts w:ascii="Times New Roman" w:hAnsi="Times New Roman" w:cs="Times New Roman"/>
              </w:rPr>
              <w:t>Заполняется статичным значением «ФССП»</w:t>
            </w:r>
          </w:p>
        </w:tc>
      </w:tr>
      <w:tr w:rsidR="00B809FE" w:rsidRPr="00164B7D" w14:paraId="47C3BBED" w14:textId="77777777" w:rsidTr="00E2012D">
        <w:trPr>
          <w:trHeight w:val="249"/>
        </w:trPr>
        <w:tc>
          <w:tcPr>
            <w:tcW w:w="2150" w:type="dxa"/>
            <w:tcBorders>
              <w:top w:val="single" w:sz="4" w:space="0" w:color="auto"/>
              <w:left w:val="single" w:sz="4" w:space="0" w:color="auto"/>
              <w:bottom w:val="single" w:sz="4" w:space="0" w:color="auto"/>
              <w:right w:val="single" w:sz="4" w:space="0" w:color="auto"/>
            </w:tcBorders>
            <w:hideMark/>
          </w:tcPr>
          <w:p w14:paraId="4F69B1E9"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Код подразделения ведомства</w:t>
            </w:r>
          </w:p>
        </w:tc>
        <w:tc>
          <w:tcPr>
            <w:tcW w:w="2729" w:type="dxa"/>
            <w:tcBorders>
              <w:top w:val="single" w:sz="4" w:space="0" w:color="auto"/>
              <w:left w:val="single" w:sz="4" w:space="0" w:color="auto"/>
              <w:bottom w:val="single" w:sz="4" w:space="0" w:color="auto"/>
              <w:right w:val="single" w:sz="4" w:space="0" w:color="auto"/>
            </w:tcBorders>
            <w:hideMark/>
          </w:tcPr>
          <w:p w14:paraId="24DB1BFA"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DepartmentCode</w:t>
            </w:r>
          </w:p>
        </w:tc>
        <w:tc>
          <w:tcPr>
            <w:tcW w:w="4330" w:type="dxa"/>
            <w:tcBorders>
              <w:top w:val="single" w:sz="4" w:space="0" w:color="auto"/>
              <w:left w:val="single" w:sz="4" w:space="0" w:color="auto"/>
              <w:bottom w:val="single" w:sz="4" w:space="0" w:color="auto"/>
              <w:right w:val="single" w:sz="4" w:space="0" w:color="auto"/>
            </w:tcBorders>
            <w:hideMark/>
          </w:tcPr>
          <w:p w14:paraId="04CD019E" w14:textId="5375D0A6" w:rsidR="00B809FE" w:rsidRPr="00164B7D" w:rsidRDefault="00B809FE" w:rsidP="00B809FE">
            <w:pPr>
              <w:rPr>
                <w:rFonts w:ascii="Times New Roman" w:hAnsi="Times New Roman" w:cs="Times New Roman"/>
              </w:rPr>
            </w:pPr>
            <w:r w:rsidRPr="00164B7D">
              <w:rPr>
                <w:rFonts w:ascii="Times New Roman" w:hAnsi="Times New Roman" w:cs="Times New Roman"/>
              </w:rPr>
              <w:t>Заполняется статичным значением «000</w:t>
            </w:r>
            <w:r w:rsidR="00027C64">
              <w:rPr>
                <w:rFonts w:ascii="Times New Roman" w:hAnsi="Times New Roman" w:cs="Times New Roman"/>
                <w:lang w:val="en-US"/>
              </w:rPr>
              <w:t>0</w:t>
            </w:r>
            <w:r w:rsidRPr="00164B7D">
              <w:rPr>
                <w:rFonts w:ascii="Times New Roman" w:hAnsi="Times New Roman" w:cs="Times New Roman"/>
              </w:rPr>
              <w:t>0»</w:t>
            </w:r>
          </w:p>
        </w:tc>
      </w:tr>
      <w:tr w:rsidR="00B809FE" w:rsidRPr="00164B7D" w14:paraId="20E071D0" w14:textId="77777777" w:rsidTr="00E2012D">
        <w:tc>
          <w:tcPr>
            <w:tcW w:w="2150" w:type="dxa"/>
            <w:tcBorders>
              <w:top w:val="single" w:sz="4" w:space="0" w:color="auto"/>
              <w:left w:val="single" w:sz="4" w:space="0" w:color="auto"/>
              <w:bottom w:val="single" w:sz="4" w:space="0" w:color="auto"/>
              <w:right w:val="single" w:sz="4" w:space="0" w:color="auto"/>
            </w:tcBorders>
            <w:hideMark/>
          </w:tcPr>
          <w:p w14:paraId="3B0D4F69"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Идентификатор получателя сообщения в СМЭВ 3</w:t>
            </w:r>
          </w:p>
        </w:tc>
        <w:tc>
          <w:tcPr>
            <w:tcW w:w="2729" w:type="dxa"/>
            <w:tcBorders>
              <w:top w:val="single" w:sz="4" w:space="0" w:color="auto"/>
              <w:left w:val="single" w:sz="4" w:space="0" w:color="auto"/>
              <w:bottom w:val="single" w:sz="4" w:space="0" w:color="auto"/>
              <w:right w:val="single" w:sz="4" w:space="0" w:color="auto"/>
            </w:tcBorders>
            <w:hideMark/>
          </w:tcPr>
          <w:p w14:paraId="08AC4098"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ReceiverID</w:t>
            </w:r>
          </w:p>
        </w:tc>
        <w:tc>
          <w:tcPr>
            <w:tcW w:w="4330" w:type="dxa"/>
            <w:tcBorders>
              <w:top w:val="single" w:sz="4" w:space="0" w:color="auto"/>
              <w:left w:val="single" w:sz="4" w:space="0" w:color="auto"/>
              <w:bottom w:val="single" w:sz="4" w:space="0" w:color="auto"/>
              <w:right w:val="single" w:sz="4" w:space="0" w:color="auto"/>
            </w:tcBorders>
            <w:hideMark/>
          </w:tcPr>
          <w:p w14:paraId="5336CBB4" w14:textId="77777777" w:rsidR="00B97CEB" w:rsidRPr="00B97CEB" w:rsidRDefault="00B97CEB" w:rsidP="00B97CEB">
            <w:pPr>
              <w:autoSpaceDN w:val="0"/>
              <w:adjustRightInd w:val="0"/>
              <w:spacing w:line="240" w:lineRule="auto"/>
              <w:jc w:val="both"/>
              <w:textAlignment w:val="baseline"/>
              <w:rPr>
                <w:rFonts w:ascii="Times New Roman" w:eastAsia="Times New Roman" w:hAnsi="Times New Roman"/>
              </w:rPr>
            </w:pPr>
            <w:r w:rsidRPr="00B97CEB">
              <w:rPr>
                <w:rFonts w:ascii="Times New Roman" w:eastAsia="Times New Roman" w:hAnsi="Times New Roman"/>
              </w:rPr>
              <w:t>Если заявитель ЮЛ передается значение «FSSP08»</w:t>
            </w:r>
          </w:p>
          <w:p w14:paraId="783192FA" w14:textId="77777777" w:rsidR="00B809FE" w:rsidRPr="00B97CEB" w:rsidRDefault="00B97CEB" w:rsidP="00B97CEB">
            <w:pPr>
              <w:spacing w:line="240" w:lineRule="auto"/>
              <w:rPr>
                <w:rFonts w:ascii="Times New Roman" w:hAnsi="Times New Roman" w:cs="Times New Roman"/>
              </w:rPr>
            </w:pPr>
            <w:r w:rsidRPr="00B97CEB">
              <w:rPr>
                <w:rFonts w:ascii="Times New Roman" w:eastAsia="Times New Roman" w:hAnsi="Times New Roman"/>
              </w:rPr>
              <w:t>Если заявитель ФЛ передается значение «FSSP07»</w:t>
            </w:r>
          </w:p>
        </w:tc>
      </w:tr>
      <w:tr w:rsidR="00B809FE" w:rsidRPr="00164B7D" w14:paraId="3DBC46B1" w14:textId="77777777" w:rsidTr="00E2012D">
        <w:tc>
          <w:tcPr>
            <w:tcW w:w="2150" w:type="dxa"/>
            <w:tcBorders>
              <w:top w:val="single" w:sz="4" w:space="0" w:color="auto"/>
              <w:left w:val="single" w:sz="4" w:space="0" w:color="auto"/>
              <w:bottom w:val="single" w:sz="4" w:space="0" w:color="auto"/>
              <w:right w:val="single" w:sz="4" w:space="0" w:color="auto"/>
            </w:tcBorders>
          </w:tcPr>
          <w:p w14:paraId="5D7B0F1A"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 xml:space="preserve">Код услуги </w:t>
            </w:r>
          </w:p>
        </w:tc>
        <w:tc>
          <w:tcPr>
            <w:tcW w:w="2729" w:type="dxa"/>
            <w:tcBorders>
              <w:top w:val="single" w:sz="4" w:space="0" w:color="auto"/>
              <w:left w:val="single" w:sz="4" w:space="0" w:color="auto"/>
              <w:bottom w:val="single" w:sz="4" w:space="0" w:color="auto"/>
              <w:right w:val="single" w:sz="4" w:space="0" w:color="auto"/>
            </w:tcBorders>
          </w:tcPr>
          <w:p w14:paraId="54FF50C7"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ServiceCode</w:t>
            </w:r>
          </w:p>
        </w:tc>
        <w:tc>
          <w:tcPr>
            <w:tcW w:w="4330" w:type="dxa"/>
            <w:tcBorders>
              <w:top w:val="single" w:sz="4" w:space="0" w:color="auto"/>
              <w:left w:val="single" w:sz="4" w:space="0" w:color="auto"/>
              <w:bottom w:val="single" w:sz="4" w:space="0" w:color="auto"/>
              <w:right w:val="single" w:sz="4" w:space="0" w:color="auto"/>
            </w:tcBorders>
          </w:tcPr>
          <w:p w14:paraId="61CAD78E"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Заполняется статичным значением «10001449665»</w:t>
            </w:r>
          </w:p>
        </w:tc>
      </w:tr>
      <w:tr w:rsidR="00B809FE" w:rsidRPr="00164B7D" w14:paraId="4B8A7FFB" w14:textId="77777777" w:rsidTr="00E2012D">
        <w:tc>
          <w:tcPr>
            <w:tcW w:w="2150" w:type="dxa"/>
            <w:tcBorders>
              <w:top w:val="single" w:sz="4" w:space="0" w:color="auto"/>
              <w:left w:val="single" w:sz="4" w:space="0" w:color="auto"/>
              <w:bottom w:val="single" w:sz="4" w:space="0" w:color="auto"/>
              <w:right w:val="single" w:sz="4" w:space="0" w:color="auto"/>
            </w:tcBorders>
            <w:hideMark/>
          </w:tcPr>
          <w:p w14:paraId="7AF0C18C"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Код цели</w:t>
            </w:r>
          </w:p>
        </w:tc>
        <w:tc>
          <w:tcPr>
            <w:tcW w:w="2729" w:type="dxa"/>
            <w:tcBorders>
              <w:top w:val="single" w:sz="4" w:space="0" w:color="auto"/>
              <w:left w:val="single" w:sz="4" w:space="0" w:color="auto"/>
              <w:bottom w:val="single" w:sz="4" w:space="0" w:color="auto"/>
              <w:right w:val="single" w:sz="4" w:space="0" w:color="auto"/>
            </w:tcBorders>
            <w:hideMark/>
          </w:tcPr>
          <w:p w14:paraId="013E227B"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TargetCode</w:t>
            </w:r>
          </w:p>
        </w:tc>
        <w:tc>
          <w:tcPr>
            <w:tcW w:w="4330" w:type="dxa"/>
            <w:tcBorders>
              <w:top w:val="single" w:sz="4" w:space="0" w:color="auto"/>
              <w:left w:val="single" w:sz="4" w:space="0" w:color="auto"/>
              <w:bottom w:val="single" w:sz="4" w:space="0" w:color="auto"/>
              <w:right w:val="single" w:sz="4" w:space="0" w:color="auto"/>
            </w:tcBorders>
            <w:hideMark/>
          </w:tcPr>
          <w:p w14:paraId="47BD7DA8"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Передается значение «</w:t>
            </w:r>
            <w:r w:rsidR="00B97CEB" w:rsidRPr="00B97CEB">
              <w:rPr>
                <w:rFonts w:ascii="Times New Roman" w:hAnsi="Times New Roman" w:cs="Times New Roman"/>
              </w:rPr>
              <w:t>10003818851</w:t>
            </w:r>
            <w:r w:rsidRPr="00164B7D">
              <w:rPr>
                <w:rFonts w:ascii="Times New Roman" w:hAnsi="Times New Roman" w:cs="Times New Roman"/>
              </w:rPr>
              <w:t>»</w:t>
            </w:r>
          </w:p>
        </w:tc>
      </w:tr>
      <w:tr w:rsidR="00B809FE" w:rsidRPr="00164B7D" w14:paraId="5C6D2C1D" w14:textId="77777777" w:rsidTr="00E2012D">
        <w:tc>
          <w:tcPr>
            <w:tcW w:w="2150" w:type="dxa"/>
            <w:tcBorders>
              <w:top w:val="single" w:sz="4" w:space="0" w:color="auto"/>
              <w:left w:val="single" w:sz="4" w:space="0" w:color="auto"/>
              <w:bottom w:val="single" w:sz="4" w:space="0" w:color="auto"/>
              <w:right w:val="single" w:sz="4" w:space="0" w:color="auto"/>
            </w:tcBorders>
          </w:tcPr>
          <w:p w14:paraId="1B5C9F58"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Дата заявления на ЕПГУ</w:t>
            </w:r>
          </w:p>
        </w:tc>
        <w:tc>
          <w:tcPr>
            <w:tcW w:w="2729" w:type="dxa"/>
            <w:tcBorders>
              <w:top w:val="single" w:sz="4" w:space="0" w:color="auto"/>
              <w:left w:val="single" w:sz="4" w:space="0" w:color="auto"/>
              <w:bottom w:val="single" w:sz="4" w:space="0" w:color="auto"/>
              <w:right w:val="single" w:sz="4" w:space="0" w:color="auto"/>
            </w:tcBorders>
          </w:tcPr>
          <w:p w14:paraId="4B59C0AB"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StatementDate</w:t>
            </w:r>
          </w:p>
        </w:tc>
        <w:tc>
          <w:tcPr>
            <w:tcW w:w="4330" w:type="dxa"/>
            <w:tcBorders>
              <w:top w:val="single" w:sz="4" w:space="0" w:color="auto"/>
              <w:left w:val="single" w:sz="4" w:space="0" w:color="auto"/>
              <w:bottom w:val="single" w:sz="4" w:space="0" w:color="auto"/>
              <w:right w:val="single" w:sz="4" w:space="0" w:color="auto"/>
            </w:tcBorders>
          </w:tcPr>
          <w:p w14:paraId="4D4147D2"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Дата заявления в формате ГГГГ-ММ-ДД</w:t>
            </w:r>
          </w:p>
        </w:tc>
      </w:tr>
      <w:tr w:rsidR="00B809FE" w:rsidRPr="00164B7D" w14:paraId="23D749AD" w14:textId="77777777" w:rsidTr="00E2012D">
        <w:tc>
          <w:tcPr>
            <w:tcW w:w="2150" w:type="dxa"/>
            <w:tcBorders>
              <w:top w:val="single" w:sz="4" w:space="0" w:color="auto"/>
              <w:left w:val="single" w:sz="4" w:space="0" w:color="auto"/>
              <w:bottom w:val="single" w:sz="4" w:space="0" w:color="auto"/>
              <w:right w:val="single" w:sz="4" w:space="0" w:color="auto"/>
            </w:tcBorders>
          </w:tcPr>
          <w:p w14:paraId="634232CB"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Среда ЕПГУ</w:t>
            </w:r>
          </w:p>
        </w:tc>
        <w:tc>
          <w:tcPr>
            <w:tcW w:w="2729" w:type="dxa"/>
            <w:tcBorders>
              <w:top w:val="single" w:sz="4" w:space="0" w:color="auto"/>
              <w:left w:val="single" w:sz="4" w:space="0" w:color="auto"/>
              <w:bottom w:val="single" w:sz="4" w:space="0" w:color="auto"/>
              <w:right w:val="single" w:sz="4" w:space="0" w:color="auto"/>
            </w:tcBorders>
          </w:tcPr>
          <w:p w14:paraId="7DA382EA"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Env</w:t>
            </w:r>
          </w:p>
        </w:tc>
        <w:tc>
          <w:tcPr>
            <w:tcW w:w="4330" w:type="dxa"/>
            <w:tcBorders>
              <w:top w:val="single" w:sz="4" w:space="0" w:color="auto"/>
              <w:left w:val="single" w:sz="4" w:space="0" w:color="auto"/>
              <w:bottom w:val="single" w:sz="4" w:space="0" w:color="auto"/>
              <w:right w:val="single" w:sz="4" w:space="0" w:color="auto"/>
            </w:tcBorders>
          </w:tcPr>
          <w:p w14:paraId="04E23DCD"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Атрибут, который может принимать значения:</w:t>
            </w:r>
          </w:p>
          <w:p w14:paraId="76699F6F"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w:t>
            </w:r>
            <w:r w:rsidRPr="00164B7D">
              <w:rPr>
                <w:rFonts w:ascii="Times New Roman" w:hAnsi="Times New Roman" w:cs="Times New Roman"/>
              </w:rPr>
              <w:tab/>
              <w:t>DEV – среда для разработки;</w:t>
            </w:r>
          </w:p>
          <w:p w14:paraId="7080CF82"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w:t>
            </w:r>
            <w:r w:rsidRPr="00164B7D">
              <w:rPr>
                <w:rFonts w:ascii="Times New Roman" w:hAnsi="Times New Roman" w:cs="Times New Roman"/>
              </w:rPr>
              <w:tab/>
              <w:t>SVCDEV – среда для разработки услуг;</w:t>
            </w:r>
          </w:p>
          <w:p w14:paraId="18A5987A"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w:t>
            </w:r>
            <w:r w:rsidRPr="00164B7D">
              <w:rPr>
                <w:rFonts w:ascii="Times New Roman" w:hAnsi="Times New Roman" w:cs="Times New Roman"/>
              </w:rPr>
              <w:tab/>
              <w:t>PROD – продуктивная среда</w:t>
            </w:r>
          </w:p>
        </w:tc>
      </w:tr>
    </w:tbl>
    <w:p w14:paraId="15324505" w14:textId="77777777" w:rsidR="00781E19" w:rsidRDefault="00781E19" w:rsidP="00B809FE">
      <w:pPr>
        <w:rPr>
          <w:rFonts w:ascii="Times New Roman" w:hAnsi="Times New Roman" w:cs="Times New Roman"/>
        </w:rPr>
      </w:pPr>
    </w:p>
    <w:p w14:paraId="448E9C1F"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Пример запроса</w:t>
      </w:r>
      <w:r w:rsidR="00E2012D">
        <w:rPr>
          <w:rFonts w:ascii="Times New Roman" w:hAnsi="Times New Roman" w:cs="Times New Roman"/>
        </w:rPr>
        <w:t xml:space="preserve"> </w:t>
      </w:r>
      <w:r w:rsidR="00E2012D" w:rsidRPr="00164B7D">
        <w:rPr>
          <w:rFonts w:ascii="Times New Roman" w:hAnsi="Times New Roman" w:cs="Times New Roman"/>
          <w:lang w:val="en-US"/>
        </w:rPr>
        <w:t>req.xml</w:t>
      </w:r>
      <w:r w:rsidRPr="00164B7D">
        <w:rPr>
          <w:rFonts w:ascii="Times New Roman" w:hAnsi="Times New Roman" w:cs="Times New Roman"/>
        </w:rPr>
        <w:t>:</w:t>
      </w:r>
    </w:p>
    <w:tbl>
      <w:tblPr>
        <w:tblStyle w:val="a3"/>
        <w:tblW w:w="0" w:type="auto"/>
        <w:tblLook w:val="04A0" w:firstRow="1" w:lastRow="0" w:firstColumn="1" w:lastColumn="0" w:noHBand="0" w:noVBand="1"/>
      </w:tblPr>
      <w:tblGrid>
        <w:gridCol w:w="9345"/>
      </w:tblGrid>
      <w:tr w:rsidR="00B809FE" w:rsidRPr="00D9571E" w14:paraId="4D015628" w14:textId="77777777" w:rsidTr="00E2012D">
        <w:tc>
          <w:tcPr>
            <w:tcW w:w="9345" w:type="dxa"/>
            <w:tcBorders>
              <w:top w:val="single" w:sz="4" w:space="0" w:color="auto"/>
              <w:left w:val="single" w:sz="4" w:space="0" w:color="auto"/>
              <w:bottom w:val="single" w:sz="4" w:space="0" w:color="auto"/>
              <w:right w:val="single" w:sz="4" w:space="0" w:color="auto"/>
            </w:tcBorders>
            <w:hideMark/>
          </w:tcPr>
          <w:p w14:paraId="2E0819CB" w14:textId="77777777" w:rsidR="00B809FE" w:rsidRPr="00E2012D" w:rsidRDefault="00B809FE" w:rsidP="00B809FE">
            <w:pPr>
              <w:rPr>
                <w:rFonts w:ascii="Times New Roman" w:hAnsi="Times New Roman" w:cs="Times New Roman"/>
                <w:iCs/>
                <w:lang w:val="en-US"/>
              </w:rPr>
            </w:pPr>
            <w:r w:rsidRPr="00E2012D">
              <w:rPr>
                <w:rFonts w:ascii="Times New Roman" w:hAnsi="Times New Roman" w:cs="Times New Roman"/>
                <w:iCs/>
                <w:lang w:val="en-US"/>
              </w:rPr>
              <w:t>&lt;fssp:EPGURequest xmlns:fssp="urn://x-artifacts-fssp-ru/mvv/smev3/epgu/1.0.0" xmlns:date="http://exslt.org/dates-and-times" xmlns:x="http://idecs.atc.ru/pgufg/ws/fgapc/" Env="DEV"&gt;</w:t>
            </w:r>
          </w:p>
          <w:p w14:paraId="07D253FF" w14:textId="77777777" w:rsidR="00B809FE" w:rsidRPr="00E2012D" w:rsidRDefault="00B809FE" w:rsidP="00B809FE">
            <w:pPr>
              <w:rPr>
                <w:rFonts w:ascii="Times New Roman" w:hAnsi="Times New Roman" w:cs="Times New Roman"/>
                <w:iCs/>
                <w:lang w:val="en-US"/>
              </w:rPr>
            </w:pPr>
            <w:r w:rsidRPr="00E2012D">
              <w:rPr>
                <w:rFonts w:ascii="Times New Roman" w:hAnsi="Times New Roman" w:cs="Times New Roman"/>
                <w:iCs/>
                <w:lang w:val="en-US"/>
              </w:rPr>
              <w:tab/>
              <w:t>&lt;fssp:OrderId&gt;1897529151&lt;/fssp:OrderId&gt;</w:t>
            </w:r>
          </w:p>
          <w:p w14:paraId="2AED098C" w14:textId="77777777" w:rsidR="00B809FE" w:rsidRPr="00E2012D" w:rsidRDefault="00B809FE" w:rsidP="00B809FE">
            <w:pPr>
              <w:rPr>
                <w:rFonts w:ascii="Times New Roman" w:hAnsi="Times New Roman" w:cs="Times New Roman"/>
                <w:iCs/>
                <w:lang w:val="en-US"/>
              </w:rPr>
            </w:pPr>
            <w:r w:rsidRPr="00E2012D">
              <w:rPr>
                <w:rFonts w:ascii="Times New Roman" w:hAnsi="Times New Roman" w:cs="Times New Roman"/>
                <w:iCs/>
                <w:lang w:val="en-US"/>
              </w:rPr>
              <w:tab/>
              <w:t>&lt;fssp:Date&gt;2022-04-27T15:35:05+03:00&lt;/fssp:Date&gt;</w:t>
            </w:r>
          </w:p>
          <w:p w14:paraId="62940444" w14:textId="77777777" w:rsidR="00B809FE" w:rsidRPr="00E2012D" w:rsidRDefault="00B809FE" w:rsidP="00B809FE">
            <w:pPr>
              <w:rPr>
                <w:rFonts w:ascii="Times New Roman" w:hAnsi="Times New Roman" w:cs="Times New Roman"/>
                <w:iCs/>
                <w:lang w:val="en-US"/>
              </w:rPr>
            </w:pPr>
            <w:r w:rsidRPr="00E2012D">
              <w:rPr>
                <w:rFonts w:ascii="Times New Roman" w:hAnsi="Times New Roman" w:cs="Times New Roman"/>
                <w:iCs/>
                <w:lang w:val="en-US"/>
              </w:rPr>
              <w:tab/>
              <w:t>&lt;fssp:Department&gt;ФССП&lt;/fssp:Department&gt;</w:t>
            </w:r>
          </w:p>
          <w:p w14:paraId="63749EAF" w14:textId="77777777" w:rsidR="00B809FE" w:rsidRPr="00E2012D" w:rsidRDefault="00B809FE" w:rsidP="00B809FE">
            <w:pPr>
              <w:rPr>
                <w:rFonts w:ascii="Times New Roman" w:hAnsi="Times New Roman" w:cs="Times New Roman"/>
                <w:iCs/>
                <w:lang w:val="en-US"/>
              </w:rPr>
            </w:pPr>
            <w:r w:rsidRPr="00E2012D">
              <w:rPr>
                <w:rFonts w:ascii="Times New Roman" w:hAnsi="Times New Roman" w:cs="Times New Roman"/>
                <w:iCs/>
                <w:lang w:val="en-US"/>
              </w:rPr>
              <w:tab/>
              <w:t>&lt;fssp:DepartmentCode&gt;00000&lt;/fssp:DepartmentCode&gt;</w:t>
            </w:r>
          </w:p>
          <w:p w14:paraId="0BF894B1" w14:textId="77777777" w:rsidR="00B809FE" w:rsidRPr="00E2012D" w:rsidRDefault="00B809FE" w:rsidP="00B809FE">
            <w:pPr>
              <w:rPr>
                <w:rFonts w:ascii="Times New Roman" w:hAnsi="Times New Roman" w:cs="Times New Roman"/>
                <w:iCs/>
                <w:lang w:val="en-US"/>
              </w:rPr>
            </w:pPr>
            <w:r w:rsidRPr="00E2012D">
              <w:rPr>
                <w:rFonts w:ascii="Times New Roman" w:hAnsi="Times New Roman" w:cs="Times New Roman"/>
                <w:iCs/>
                <w:lang w:val="en-US"/>
              </w:rPr>
              <w:tab/>
              <w:t>&lt;fssp:ReceiverID&gt;</w:t>
            </w:r>
            <w:r w:rsidR="00B97CEB" w:rsidRPr="00B97CEB">
              <w:rPr>
                <w:rFonts w:ascii="Times New Roman" w:hAnsi="Times New Roman" w:cs="Times New Roman"/>
                <w:iCs/>
                <w:lang w:val="en-US"/>
              </w:rPr>
              <w:t>FSSP07</w:t>
            </w:r>
            <w:r w:rsidRPr="00E2012D">
              <w:rPr>
                <w:rFonts w:ascii="Times New Roman" w:hAnsi="Times New Roman" w:cs="Times New Roman"/>
                <w:iCs/>
                <w:lang w:val="en-US"/>
              </w:rPr>
              <w:t>&lt;/fssp:ReceiverID&gt;</w:t>
            </w:r>
          </w:p>
          <w:p w14:paraId="5A6CFA1B" w14:textId="77777777" w:rsidR="00B809FE" w:rsidRPr="00E2012D" w:rsidRDefault="00B809FE" w:rsidP="00B809FE">
            <w:pPr>
              <w:rPr>
                <w:rFonts w:ascii="Times New Roman" w:hAnsi="Times New Roman" w:cs="Times New Roman"/>
                <w:iCs/>
                <w:lang w:val="en-US"/>
              </w:rPr>
            </w:pPr>
            <w:r w:rsidRPr="00E2012D">
              <w:rPr>
                <w:rFonts w:ascii="Times New Roman" w:hAnsi="Times New Roman" w:cs="Times New Roman"/>
                <w:iCs/>
                <w:lang w:val="en-US"/>
              </w:rPr>
              <w:tab/>
              <w:t>&lt;fssp:ServiceCode&gt;10001449665&lt;/fssp:ServiceCode&gt;</w:t>
            </w:r>
          </w:p>
          <w:p w14:paraId="21C3B34E" w14:textId="77777777" w:rsidR="00B809FE" w:rsidRPr="00E2012D" w:rsidRDefault="00B809FE" w:rsidP="00B809FE">
            <w:pPr>
              <w:rPr>
                <w:rFonts w:ascii="Times New Roman" w:hAnsi="Times New Roman" w:cs="Times New Roman"/>
                <w:iCs/>
                <w:lang w:val="en-US"/>
              </w:rPr>
            </w:pPr>
            <w:r w:rsidRPr="00E2012D">
              <w:rPr>
                <w:rFonts w:ascii="Times New Roman" w:hAnsi="Times New Roman" w:cs="Times New Roman"/>
                <w:iCs/>
                <w:lang w:val="en-US"/>
              </w:rPr>
              <w:tab/>
              <w:t>&lt;fssp:TargetCode&gt;</w:t>
            </w:r>
            <w:r w:rsidR="00B97CEB" w:rsidRPr="00B97CEB">
              <w:rPr>
                <w:rFonts w:ascii="Times New Roman" w:hAnsi="Times New Roman" w:cs="Times New Roman"/>
                <w:iCs/>
                <w:lang w:val="en-US"/>
              </w:rPr>
              <w:t>10003818851</w:t>
            </w:r>
            <w:r w:rsidRPr="00E2012D">
              <w:rPr>
                <w:rFonts w:ascii="Times New Roman" w:hAnsi="Times New Roman" w:cs="Times New Roman"/>
                <w:iCs/>
                <w:lang w:val="en-US"/>
              </w:rPr>
              <w:t>&lt;/fssp:TargetCode&gt;</w:t>
            </w:r>
          </w:p>
          <w:p w14:paraId="6BC2747A" w14:textId="77777777" w:rsidR="00B809FE" w:rsidRPr="00E2012D" w:rsidRDefault="00B809FE" w:rsidP="00B809FE">
            <w:pPr>
              <w:rPr>
                <w:rFonts w:ascii="Times New Roman" w:hAnsi="Times New Roman" w:cs="Times New Roman"/>
                <w:iCs/>
                <w:lang w:val="en-US"/>
              </w:rPr>
            </w:pPr>
            <w:r w:rsidRPr="00E2012D">
              <w:rPr>
                <w:rFonts w:ascii="Times New Roman" w:hAnsi="Times New Roman" w:cs="Times New Roman"/>
                <w:iCs/>
                <w:lang w:val="en-US"/>
              </w:rPr>
              <w:tab/>
              <w:t>&lt;fssp:StatementDate&gt;2022-04-27&lt;/fssp:StatementDate&gt;</w:t>
            </w:r>
          </w:p>
          <w:p w14:paraId="1DFB4E8E" w14:textId="77777777" w:rsidR="00B809FE" w:rsidRPr="00164B7D" w:rsidRDefault="00B809FE" w:rsidP="00B809FE">
            <w:pPr>
              <w:rPr>
                <w:rFonts w:ascii="Times New Roman" w:hAnsi="Times New Roman" w:cs="Times New Roman"/>
                <w:lang w:val="en-US"/>
              </w:rPr>
            </w:pPr>
            <w:r w:rsidRPr="00E2012D">
              <w:rPr>
                <w:rFonts w:ascii="Times New Roman" w:hAnsi="Times New Roman" w:cs="Times New Roman"/>
                <w:iCs/>
                <w:lang w:val="en-US"/>
              </w:rPr>
              <w:t>&lt;/fssp:EPGURequest&gt;</w:t>
            </w:r>
          </w:p>
        </w:tc>
      </w:tr>
    </w:tbl>
    <w:p w14:paraId="47531BB1" w14:textId="77777777" w:rsidR="00B809FE" w:rsidRPr="00164B7D" w:rsidRDefault="00B809FE" w:rsidP="00B809FE">
      <w:pPr>
        <w:rPr>
          <w:rFonts w:ascii="Times New Roman" w:hAnsi="Times New Roman" w:cs="Times New Roman"/>
          <w:lang w:val="en-US"/>
        </w:rPr>
      </w:pPr>
    </w:p>
    <w:p w14:paraId="5A5A2300" w14:textId="77777777" w:rsidR="00B809FE" w:rsidRPr="00164B7D" w:rsidRDefault="00B809FE" w:rsidP="003072C3">
      <w:pPr>
        <w:ind w:firstLine="708"/>
        <w:rPr>
          <w:rFonts w:ascii="Times New Roman" w:hAnsi="Times New Roman" w:cs="Times New Roman"/>
        </w:rPr>
      </w:pPr>
      <w:r w:rsidRPr="00164B7D">
        <w:rPr>
          <w:rFonts w:ascii="Times New Roman" w:hAnsi="Times New Roman" w:cs="Times New Roman"/>
        </w:rPr>
        <w:t xml:space="preserve">Формирование запроса вложения, содержащего бизнес-данные осуществляется с помощью </w:t>
      </w:r>
      <w:r w:rsidRPr="00164B7D">
        <w:rPr>
          <w:rFonts w:ascii="Times New Roman" w:hAnsi="Times New Roman" w:cs="Times New Roman"/>
          <w:lang w:val="en-US"/>
        </w:rPr>
        <w:t>xsd</w:t>
      </w:r>
      <w:r w:rsidRPr="00164B7D">
        <w:rPr>
          <w:rFonts w:ascii="Times New Roman" w:hAnsi="Times New Roman" w:cs="Times New Roman"/>
        </w:rPr>
        <w:t>- схемы:</w:t>
      </w:r>
    </w:p>
    <w:tbl>
      <w:tblPr>
        <w:tblStyle w:val="a3"/>
        <w:tblW w:w="0" w:type="auto"/>
        <w:tblLook w:val="04A0" w:firstRow="1" w:lastRow="0" w:firstColumn="1" w:lastColumn="0" w:noHBand="0" w:noVBand="1"/>
      </w:tblPr>
      <w:tblGrid>
        <w:gridCol w:w="9345"/>
      </w:tblGrid>
      <w:tr w:rsidR="00B809FE" w:rsidRPr="00164B7D" w14:paraId="64408929" w14:textId="77777777" w:rsidTr="00E2012D">
        <w:tc>
          <w:tcPr>
            <w:tcW w:w="9345" w:type="dxa"/>
          </w:tcPr>
          <w:p w14:paraId="4EFD9EB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8080"/>
                <w:sz w:val="20"/>
                <w:szCs w:val="20"/>
                <w:highlight w:val="white"/>
                <w:lang w:val="en-US"/>
              </w:rPr>
              <w:lastRenderedPageBreak/>
              <w:t>&lt;?xml version="1.0" encoding="UTF-8" standalone="yes"?&gt;</w:t>
            </w:r>
          </w:p>
          <w:p w14:paraId="72BE21D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xs:schema</w:t>
            </w:r>
            <w:r w:rsidRPr="003072C3">
              <w:rPr>
                <w:rFonts w:ascii="Consolas" w:hAnsi="Consolas" w:cs="Consolas"/>
                <w:color w:val="FF0000"/>
                <w:sz w:val="20"/>
                <w:szCs w:val="20"/>
                <w:highlight w:val="white"/>
                <w:lang w:val="en-US"/>
              </w:rPr>
              <w:t xml:space="preserve"> xmlns:xs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http://www.w3.org/2001/XMLSchema</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xmlns:fssp</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http://www.fssprus.ru/namespace/incoming/2019/1</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targetNamespace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http://www.fssprus.ru/namespace/incoming/2019/1</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elementFormDefault</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qualified</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attributeFormDefault</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unqualified</w:t>
            </w:r>
            <w:r w:rsidRPr="003072C3">
              <w:rPr>
                <w:rFonts w:ascii="Consolas" w:hAnsi="Consolas" w:cs="Consolas"/>
                <w:color w:val="0000FF"/>
                <w:sz w:val="20"/>
                <w:szCs w:val="20"/>
                <w:highlight w:val="white"/>
                <w:lang w:val="en-US"/>
              </w:rPr>
              <w:t>"&gt;</w:t>
            </w:r>
          </w:p>
          <w:p w14:paraId="0325867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DAccountType</w:t>
            </w:r>
            <w:r w:rsidRPr="003072C3">
              <w:rPr>
                <w:rFonts w:ascii="Consolas" w:hAnsi="Consolas" w:cs="Consolas"/>
                <w:color w:val="0000FF"/>
                <w:sz w:val="20"/>
                <w:szCs w:val="20"/>
                <w:highlight w:val="white"/>
                <w:lang w:val="en-US"/>
              </w:rPr>
              <w:t>"&gt;</w:t>
            </w:r>
          </w:p>
          <w:p w14:paraId="51A3FD7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B3F723C"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номер счета в кредитной организации</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C0E348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801D28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78F60A0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20</w:t>
            </w:r>
            <w:r w:rsidRPr="003072C3">
              <w:rPr>
                <w:rFonts w:ascii="Consolas" w:hAnsi="Consolas" w:cs="Consolas"/>
                <w:color w:val="0000FF"/>
                <w:sz w:val="20"/>
                <w:szCs w:val="20"/>
                <w:highlight w:val="white"/>
                <w:lang w:val="en-US"/>
              </w:rPr>
              <w:t>"/&gt;</w:t>
            </w:r>
          </w:p>
          <w:p w14:paraId="11ECE84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48968A0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523A4A3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DAddrType</w:t>
            </w:r>
            <w:r w:rsidRPr="003072C3">
              <w:rPr>
                <w:rFonts w:ascii="Consolas" w:hAnsi="Consolas" w:cs="Consolas"/>
                <w:color w:val="0000FF"/>
                <w:sz w:val="20"/>
                <w:szCs w:val="20"/>
                <w:highlight w:val="white"/>
                <w:lang w:val="en-US"/>
              </w:rPr>
              <w:t>"&gt;</w:t>
            </w:r>
          </w:p>
          <w:p w14:paraId="213F179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C7911B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432088">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lang w:val="en-US"/>
              </w:rPr>
              <w:t>xs</w:t>
            </w:r>
            <w:r w:rsidRPr="00432088">
              <w:rPr>
                <w:rFonts w:ascii="Consolas" w:hAnsi="Consolas" w:cs="Consolas"/>
                <w:color w:val="800000"/>
                <w:sz w:val="20"/>
                <w:szCs w:val="20"/>
                <w:highlight w:val="white"/>
              </w:rPr>
              <w:t>:</w:t>
            </w:r>
            <w:r w:rsidRPr="003072C3">
              <w:rPr>
                <w:rFonts w:ascii="Consolas" w:hAnsi="Consolas" w:cs="Consolas"/>
                <w:color w:val="800000"/>
                <w:sz w:val="20"/>
                <w:szCs w:val="20"/>
                <w:highlight w:val="white"/>
                <w:lang w:val="en-US"/>
              </w:rPr>
              <w:t>documentation</w:t>
            </w:r>
            <w:proofErr w:type="gramEnd"/>
            <w:r w:rsidRPr="00432088">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почтовый</w:t>
            </w:r>
            <w:r w:rsidRPr="00432088">
              <w:rPr>
                <w:rFonts w:ascii="Consolas" w:hAnsi="Consolas" w:cs="Consolas"/>
                <w:color w:val="000000"/>
                <w:sz w:val="20"/>
                <w:szCs w:val="20"/>
                <w:highlight w:val="white"/>
              </w:rPr>
              <w:t xml:space="preserve"> </w:t>
            </w:r>
            <w:r w:rsidRPr="003072C3">
              <w:rPr>
                <w:rFonts w:ascii="Consolas" w:hAnsi="Consolas" w:cs="Consolas"/>
                <w:color w:val="000000"/>
                <w:sz w:val="20"/>
                <w:szCs w:val="20"/>
                <w:highlight w:val="white"/>
              </w:rPr>
              <w:t>адрес</w:t>
            </w:r>
            <w:r w:rsidRPr="00432088">
              <w:rPr>
                <w:rFonts w:ascii="Consolas" w:hAnsi="Consolas" w:cs="Consolas"/>
                <w:color w:val="000000"/>
                <w:sz w:val="20"/>
                <w:szCs w:val="20"/>
                <w:highlight w:val="white"/>
              </w:rPr>
              <w:t xml:space="preserve">. </w:t>
            </w:r>
            <w:r w:rsidRPr="003072C3">
              <w:rPr>
                <w:rFonts w:ascii="Consolas" w:hAnsi="Consolas" w:cs="Consolas"/>
                <w:color w:val="000000"/>
                <w:sz w:val="20"/>
                <w:szCs w:val="20"/>
                <w:highlight w:val="white"/>
              </w:rPr>
              <w:t>Указывается уникальный номер адреса объекта адресации в государственном адресном реестре и следующее за ним текстовое представление данного адреса либо почтовый адрес в произвольном формате в случае отсутствия уникального номера адреса объекта адресации</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1BA957C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A98120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46F96A7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200</w:t>
            </w:r>
            <w:r w:rsidRPr="003072C3">
              <w:rPr>
                <w:rFonts w:ascii="Consolas" w:hAnsi="Consolas" w:cs="Consolas"/>
                <w:color w:val="0000FF"/>
                <w:sz w:val="20"/>
                <w:szCs w:val="20"/>
                <w:highlight w:val="white"/>
                <w:lang w:val="en-US"/>
              </w:rPr>
              <w:t>"/&gt;</w:t>
            </w:r>
          </w:p>
          <w:p w14:paraId="6977419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1F1BDAD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0AA7C25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DArrestRecoveryStateType</w:t>
            </w:r>
            <w:r w:rsidRPr="003072C3">
              <w:rPr>
                <w:rFonts w:ascii="Consolas" w:hAnsi="Consolas" w:cs="Consolas"/>
                <w:color w:val="0000FF"/>
                <w:sz w:val="20"/>
                <w:szCs w:val="20"/>
                <w:highlight w:val="white"/>
                <w:lang w:val="en-US"/>
              </w:rPr>
              <w:t>"&gt;</w:t>
            </w:r>
          </w:p>
          <w:p w14:paraId="60D7B26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DE45D6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статуса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ареста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CE1256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46464C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4A7A7B3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xs:minLength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57D58F8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w:t>
            </w:r>
            <w:r w:rsidRPr="003072C3">
              <w:rPr>
                <w:rFonts w:ascii="Consolas" w:hAnsi="Consolas" w:cs="Consolas"/>
                <w:color w:val="0000FF"/>
                <w:sz w:val="20"/>
                <w:szCs w:val="20"/>
                <w:highlight w:val="white"/>
                <w:lang w:val="en-US"/>
              </w:rPr>
              <w:t>"/&gt;</w:t>
            </w:r>
          </w:p>
          <w:p w14:paraId="36EFD76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2A276E7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5C4F80F"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имущество (счет) найдено (найден), но принадлежит другому лицу</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06D3FD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A365C7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428620C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w:t>
            </w:r>
            <w:r w:rsidRPr="003072C3">
              <w:rPr>
                <w:rFonts w:ascii="Consolas" w:hAnsi="Consolas" w:cs="Consolas"/>
                <w:color w:val="0000FF"/>
                <w:sz w:val="20"/>
                <w:szCs w:val="20"/>
                <w:highlight w:val="white"/>
                <w:lang w:val="en-US"/>
              </w:rPr>
              <w:t>"&gt;</w:t>
            </w:r>
          </w:p>
          <w:p w14:paraId="2EA3C96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C7187B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имущество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счет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найдено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найден</w:t>
            </w:r>
            <w:r w:rsidRPr="003072C3">
              <w:rPr>
                <w:rFonts w:ascii="Consolas" w:hAnsi="Consolas" w:cs="Consolas"/>
                <w:color w:val="000000"/>
                <w:sz w:val="20"/>
                <w:szCs w:val="20"/>
                <w:highlight w:val="white"/>
                <w:lang w:val="en-US"/>
              </w:rPr>
              <w:t>)</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A6FA25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7B4966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5FC198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4</w:t>
            </w:r>
            <w:r w:rsidRPr="003072C3">
              <w:rPr>
                <w:rFonts w:ascii="Consolas" w:hAnsi="Consolas" w:cs="Consolas"/>
                <w:color w:val="0000FF"/>
                <w:sz w:val="20"/>
                <w:szCs w:val="20"/>
                <w:highlight w:val="white"/>
                <w:lang w:val="en-US"/>
              </w:rPr>
              <w:t>"&gt;</w:t>
            </w:r>
          </w:p>
          <w:p w14:paraId="136D58E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64F809C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арест (ограничение) не может быть снят (отменено), поскольку не был (о) наложен (наложено)</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A9C072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ECB910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1286966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6</w:t>
            </w:r>
            <w:r w:rsidRPr="003072C3">
              <w:rPr>
                <w:rFonts w:ascii="Consolas" w:hAnsi="Consolas" w:cs="Consolas"/>
                <w:color w:val="0000FF"/>
                <w:sz w:val="20"/>
                <w:szCs w:val="20"/>
                <w:highlight w:val="white"/>
                <w:lang w:val="en-US"/>
              </w:rPr>
              <w:t>"&gt;</w:t>
            </w:r>
          </w:p>
          <w:p w14:paraId="50459CF4"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19A30FD0"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счет найден, взыскание на счет обращено частично, по причине недостатка денежных средств на счете</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FA269D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4C4322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5C5E1F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7</w:t>
            </w:r>
            <w:r w:rsidRPr="003072C3">
              <w:rPr>
                <w:rFonts w:ascii="Consolas" w:hAnsi="Consolas" w:cs="Consolas"/>
                <w:color w:val="0000FF"/>
                <w:sz w:val="20"/>
                <w:szCs w:val="20"/>
                <w:highlight w:val="white"/>
                <w:lang w:val="en-US"/>
              </w:rPr>
              <w:t>"&gt;</w:t>
            </w:r>
          </w:p>
          <w:p w14:paraId="737A464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4E6D63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имущество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счет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найдено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найден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арест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ограничение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наложен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наложено</w:t>
            </w:r>
            <w:r w:rsidRPr="003072C3">
              <w:rPr>
                <w:rFonts w:ascii="Consolas" w:hAnsi="Consolas" w:cs="Consolas"/>
                <w:color w:val="000000"/>
                <w:sz w:val="20"/>
                <w:szCs w:val="20"/>
                <w:highlight w:val="white"/>
                <w:lang w:val="en-US"/>
              </w:rPr>
              <w:t>)</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6B45C9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050BC3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545135A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8</w:t>
            </w:r>
            <w:r w:rsidRPr="003072C3">
              <w:rPr>
                <w:rFonts w:ascii="Consolas" w:hAnsi="Consolas" w:cs="Consolas"/>
                <w:color w:val="0000FF"/>
                <w:sz w:val="20"/>
                <w:szCs w:val="20"/>
                <w:highlight w:val="white"/>
                <w:lang w:val="en-US"/>
              </w:rPr>
              <w:t>"&gt;</w:t>
            </w:r>
          </w:p>
          <w:p w14:paraId="4A8490A0"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5AAD2A1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счет найден, взыскание на счет обращено в полном объеме</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403541C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62A0FD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26AE980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9</w:t>
            </w:r>
            <w:r w:rsidRPr="003072C3">
              <w:rPr>
                <w:rFonts w:ascii="Consolas" w:hAnsi="Consolas" w:cs="Consolas"/>
                <w:color w:val="0000FF"/>
                <w:sz w:val="20"/>
                <w:szCs w:val="20"/>
                <w:highlight w:val="white"/>
                <w:lang w:val="en-US"/>
              </w:rPr>
              <w:t>"&gt;</w:t>
            </w:r>
          </w:p>
          <w:p w14:paraId="130C089C"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4FB31300"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имущество (счет) найдено (найден), арест (ограничение) снят (отменено) в полном объеме</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23ECC80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DC2BD5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42E7663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11</w:t>
            </w:r>
            <w:r w:rsidRPr="003072C3">
              <w:rPr>
                <w:rFonts w:ascii="Consolas" w:hAnsi="Consolas" w:cs="Consolas"/>
                <w:color w:val="0000FF"/>
                <w:sz w:val="20"/>
                <w:szCs w:val="20"/>
                <w:highlight w:val="white"/>
                <w:lang w:val="en-US"/>
              </w:rPr>
              <w:t>"&gt;</w:t>
            </w:r>
          </w:p>
          <w:p w14:paraId="42480B4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0E502A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счет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найден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обращение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взыскания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отменено</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CA3771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61B9C1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5C3F30A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12</w:t>
            </w:r>
            <w:r w:rsidRPr="003072C3">
              <w:rPr>
                <w:rFonts w:ascii="Consolas" w:hAnsi="Consolas" w:cs="Consolas"/>
                <w:color w:val="0000FF"/>
                <w:sz w:val="20"/>
                <w:szCs w:val="20"/>
                <w:highlight w:val="white"/>
                <w:lang w:val="en-US"/>
              </w:rPr>
              <w:t>"&gt;</w:t>
            </w:r>
          </w:p>
          <w:p w14:paraId="7F3AA03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721D34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счет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найден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счет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закрыт</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7B3D8C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98F75A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5FA04B3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15</w:t>
            </w:r>
            <w:r w:rsidRPr="003072C3">
              <w:rPr>
                <w:rFonts w:ascii="Consolas" w:hAnsi="Consolas" w:cs="Consolas"/>
                <w:color w:val="0000FF"/>
                <w:sz w:val="20"/>
                <w:szCs w:val="20"/>
                <w:highlight w:val="white"/>
                <w:lang w:val="en-US"/>
              </w:rPr>
              <w:t>"&gt;</w:t>
            </w:r>
          </w:p>
          <w:p w14:paraId="2372AA3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00F8D80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счет найден, арест выполнен частично по причине недостатка средств</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584221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91BAF6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5624134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16</w:t>
            </w:r>
            <w:r w:rsidRPr="003072C3">
              <w:rPr>
                <w:rFonts w:ascii="Consolas" w:hAnsi="Consolas" w:cs="Consolas"/>
                <w:color w:val="0000FF"/>
                <w:sz w:val="20"/>
                <w:szCs w:val="20"/>
                <w:highlight w:val="white"/>
                <w:lang w:val="en-US"/>
              </w:rPr>
              <w:t>"&gt;</w:t>
            </w:r>
          </w:p>
          <w:p w14:paraId="41053C80"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00EED7F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счет найден, арест выполнен частично по причине ранее наложенного ареста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5DED91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13A5AF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26BF6E7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18</w:t>
            </w:r>
            <w:r w:rsidRPr="003072C3">
              <w:rPr>
                <w:rFonts w:ascii="Consolas" w:hAnsi="Consolas" w:cs="Consolas"/>
                <w:color w:val="0000FF"/>
                <w:sz w:val="20"/>
                <w:szCs w:val="20"/>
                <w:highlight w:val="white"/>
                <w:lang w:val="en-US"/>
              </w:rPr>
              <w:t>"&gt;</w:t>
            </w:r>
          </w:p>
          <w:p w14:paraId="18FED8A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3CA425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счет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найден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денежные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средства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доарестованы</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довзысканы</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15F6B2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49F954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392FCA1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19</w:t>
            </w:r>
            <w:r w:rsidRPr="003072C3">
              <w:rPr>
                <w:rFonts w:ascii="Consolas" w:hAnsi="Consolas" w:cs="Consolas"/>
                <w:color w:val="0000FF"/>
                <w:sz w:val="20"/>
                <w:szCs w:val="20"/>
                <w:highlight w:val="white"/>
                <w:lang w:val="en-US"/>
              </w:rPr>
              <w:t>"&gt;</w:t>
            </w:r>
          </w:p>
          <w:p w14:paraId="7969E51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E85CD4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счет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найден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арест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снят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частично</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E20689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C586BC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472C6B3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20</w:t>
            </w:r>
            <w:r w:rsidRPr="003072C3">
              <w:rPr>
                <w:rFonts w:ascii="Consolas" w:hAnsi="Consolas" w:cs="Consolas"/>
                <w:color w:val="0000FF"/>
                <w:sz w:val="20"/>
                <w:szCs w:val="20"/>
                <w:highlight w:val="white"/>
                <w:lang w:val="en-US"/>
              </w:rPr>
              <w:t>"&gt;</w:t>
            </w:r>
          </w:p>
          <w:p w14:paraId="0E1B063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DCA138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счет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найден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арест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снимался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C5C91B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64FDC1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50BC70A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21</w:t>
            </w:r>
            <w:r w:rsidRPr="003072C3">
              <w:rPr>
                <w:rFonts w:ascii="Consolas" w:hAnsi="Consolas" w:cs="Consolas"/>
                <w:color w:val="0000FF"/>
                <w:sz w:val="20"/>
                <w:szCs w:val="20"/>
                <w:highlight w:val="white"/>
                <w:lang w:val="en-US"/>
              </w:rPr>
              <w:t>"&gt;</w:t>
            </w:r>
          </w:p>
          <w:p w14:paraId="683A4C8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1F97723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счет является специальным избирательным счетом или счетом фонда референдума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004D21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3FD763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4DAD8B2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30</w:t>
            </w:r>
            <w:r w:rsidRPr="003072C3">
              <w:rPr>
                <w:rFonts w:ascii="Consolas" w:hAnsi="Consolas" w:cs="Consolas"/>
                <w:color w:val="0000FF"/>
                <w:sz w:val="20"/>
                <w:szCs w:val="20"/>
                <w:highlight w:val="white"/>
                <w:lang w:val="en-US"/>
              </w:rPr>
              <w:t>"&gt;</w:t>
            </w:r>
          </w:p>
          <w:p w14:paraId="15C0293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7F9F8D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счет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перенумерован</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BCC7CD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EDD2B8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55DCA0F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31</w:t>
            </w:r>
            <w:r w:rsidRPr="003072C3">
              <w:rPr>
                <w:rFonts w:ascii="Consolas" w:hAnsi="Consolas" w:cs="Consolas"/>
                <w:color w:val="0000FF"/>
                <w:sz w:val="20"/>
                <w:szCs w:val="20"/>
                <w:highlight w:val="white"/>
                <w:lang w:val="en-US"/>
              </w:rPr>
              <w:t>"&gt;</w:t>
            </w:r>
          </w:p>
          <w:p w14:paraId="0C179D9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105616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счет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перенумерован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денежные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средства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доарестованы</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частично</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675909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737EBB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275A6CA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32</w:t>
            </w:r>
            <w:r w:rsidRPr="003072C3">
              <w:rPr>
                <w:rFonts w:ascii="Consolas" w:hAnsi="Consolas" w:cs="Consolas"/>
                <w:color w:val="0000FF"/>
                <w:sz w:val="20"/>
                <w:szCs w:val="20"/>
                <w:highlight w:val="white"/>
                <w:lang w:val="en-US"/>
              </w:rPr>
              <w:t>"&gt;</w:t>
            </w:r>
          </w:p>
          <w:p w14:paraId="5307EE3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724B2EE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счет перенумерован, денежные средства доарестованы в полном объеме</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4953ACE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A1D41A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3F6DA4A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6C52587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2E19614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DBarcodeType</w:t>
            </w:r>
            <w:r w:rsidRPr="003072C3">
              <w:rPr>
                <w:rFonts w:ascii="Consolas" w:hAnsi="Consolas" w:cs="Consolas"/>
                <w:color w:val="0000FF"/>
                <w:sz w:val="20"/>
                <w:szCs w:val="20"/>
                <w:highlight w:val="white"/>
                <w:lang w:val="en-US"/>
              </w:rPr>
              <w:t>"&gt;</w:t>
            </w:r>
          </w:p>
          <w:p w14:paraId="1EB54DD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C77E64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штрих</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отображаемый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формате</w:t>
            </w:r>
            <w:r w:rsidRPr="003072C3">
              <w:rPr>
                <w:rFonts w:ascii="Consolas" w:hAnsi="Consolas" w:cs="Consolas"/>
                <w:color w:val="000000"/>
                <w:sz w:val="20"/>
                <w:szCs w:val="20"/>
                <w:highlight w:val="white"/>
                <w:lang w:val="en-US"/>
              </w:rPr>
              <w:t xml:space="preserve"> Code 39</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ECB16D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0378A5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0DC34F2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44</w:t>
            </w:r>
            <w:r w:rsidRPr="003072C3">
              <w:rPr>
                <w:rFonts w:ascii="Consolas" w:hAnsi="Consolas" w:cs="Consolas"/>
                <w:color w:val="0000FF"/>
                <w:sz w:val="20"/>
                <w:szCs w:val="20"/>
                <w:highlight w:val="white"/>
                <w:lang w:val="en-US"/>
              </w:rPr>
              <w:t>"/&gt;</w:t>
            </w:r>
          </w:p>
          <w:p w14:paraId="18C138D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47AE01C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7987AE5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DBase64Type</w:t>
            </w:r>
            <w:r w:rsidRPr="003072C3">
              <w:rPr>
                <w:rFonts w:ascii="Consolas" w:hAnsi="Consolas" w:cs="Consolas"/>
                <w:color w:val="0000FF"/>
                <w:sz w:val="20"/>
                <w:szCs w:val="20"/>
                <w:highlight w:val="white"/>
                <w:lang w:val="en-US"/>
              </w:rPr>
              <w:t>"&gt;</w:t>
            </w:r>
          </w:p>
          <w:p w14:paraId="653871D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174E38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данные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кодировке</w:t>
            </w:r>
            <w:r w:rsidRPr="003072C3">
              <w:rPr>
                <w:rFonts w:ascii="Consolas" w:hAnsi="Consolas" w:cs="Consolas"/>
                <w:color w:val="000000"/>
                <w:sz w:val="20"/>
                <w:szCs w:val="20"/>
                <w:highlight w:val="white"/>
                <w:lang w:val="en-US"/>
              </w:rPr>
              <w:t xml:space="preserve"> Base64</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C4AA83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724E3F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7D4AFA6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44</w:t>
            </w:r>
            <w:r w:rsidRPr="003072C3">
              <w:rPr>
                <w:rFonts w:ascii="Consolas" w:hAnsi="Consolas" w:cs="Consolas"/>
                <w:color w:val="0000FF"/>
                <w:sz w:val="20"/>
                <w:szCs w:val="20"/>
                <w:highlight w:val="white"/>
                <w:lang w:val="en-US"/>
              </w:rPr>
              <w:t>"/&gt;</w:t>
            </w:r>
          </w:p>
          <w:p w14:paraId="4074788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4F401D9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69BD230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DBooleanType</w:t>
            </w:r>
            <w:r w:rsidRPr="003072C3">
              <w:rPr>
                <w:rFonts w:ascii="Consolas" w:hAnsi="Consolas" w:cs="Consolas"/>
                <w:color w:val="0000FF"/>
                <w:sz w:val="20"/>
                <w:szCs w:val="20"/>
                <w:highlight w:val="white"/>
                <w:lang w:val="en-US"/>
              </w:rPr>
              <w:t>"&gt;</w:t>
            </w:r>
          </w:p>
          <w:p w14:paraId="17F6456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DD0285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логическое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значение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допустимыми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значениями</w:t>
            </w:r>
            <w:r w:rsidRPr="003072C3">
              <w:rPr>
                <w:rFonts w:ascii="Consolas" w:hAnsi="Consolas" w:cs="Consolas"/>
                <w:color w:val="000000"/>
                <w:sz w:val="20"/>
                <w:szCs w:val="20"/>
                <w:highlight w:val="white"/>
                <w:lang w:val="en-US"/>
              </w:rPr>
              <w:t xml:space="preserve"> «false» </w:t>
            </w:r>
            <w:r w:rsidRPr="003072C3">
              <w:rPr>
                <w:rFonts w:ascii="Consolas" w:hAnsi="Consolas" w:cs="Consolas"/>
                <w:color w:val="000000"/>
                <w:sz w:val="20"/>
                <w:szCs w:val="20"/>
                <w:highlight w:val="white"/>
              </w:rPr>
              <w:t>и</w:t>
            </w:r>
            <w:r w:rsidRPr="003072C3">
              <w:rPr>
                <w:rFonts w:ascii="Consolas" w:hAnsi="Consolas" w:cs="Consolas"/>
                <w:color w:val="000000"/>
                <w:sz w:val="20"/>
                <w:szCs w:val="20"/>
                <w:highlight w:val="white"/>
                <w:lang w:val="en-US"/>
              </w:rPr>
              <w:t xml:space="preserve"> «true»</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5A7D7B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30A451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xs:boolean</w:t>
            </w:r>
            <w:r w:rsidRPr="003072C3">
              <w:rPr>
                <w:rFonts w:ascii="Consolas" w:hAnsi="Consolas" w:cs="Consolas"/>
                <w:color w:val="0000FF"/>
                <w:sz w:val="20"/>
                <w:szCs w:val="20"/>
                <w:highlight w:val="white"/>
                <w:lang w:val="en-US"/>
              </w:rPr>
              <w:t>"/&gt;</w:t>
            </w:r>
          </w:p>
          <w:p w14:paraId="1C0A62F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558494F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DCaptionType</w:t>
            </w:r>
            <w:r w:rsidRPr="003072C3">
              <w:rPr>
                <w:rFonts w:ascii="Consolas" w:hAnsi="Consolas" w:cs="Consolas"/>
                <w:color w:val="0000FF"/>
                <w:sz w:val="20"/>
                <w:szCs w:val="20"/>
                <w:highlight w:val="white"/>
                <w:lang w:val="en-US"/>
              </w:rPr>
              <w:t>"&gt;</w:t>
            </w:r>
          </w:p>
          <w:p w14:paraId="5A53E11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EEFC20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строка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длиной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более</w:t>
            </w:r>
            <w:r w:rsidRPr="003072C3">
              <w:rPr>
                <w:rFonts w:ascii="Consolas" w:hAnsi="Consolas" w:cs="Consolas"/>
                <w:color w:val="000000"/>
                <w:sz w:val="20"/>
                <w:szCs w:val="20"/>
                <w:highlight w:val="white"/>
                <w:lang w:val="en-US"/>
              </w:rPr>
              <w:t xml:space="preserve"> 80 </w:t>
            </w:r>
            <w:r w:rsidRPr="003072C3">
              <w:rPr>
                <w:rFonts w:ascii="Consolas" w:hAnsi="Consolas" w:cs="Consolas"/>
                <w:color w:val="000000"/>
                <w:sz w:val="20"/>
                <w:szCs w:val="20"/>
                <w:highlight w:val="white"/>
              </w:rPr>
              <w:t>символов</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EF3F5C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0291F6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24A65DC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80</w:t>
            </w:r>
            <w:r w:rsidRPr="003072C3">
              <w:rPr>
                <w:rFonts w:ascii="Consolas" w:hAnsi="Consolas" w:cs="Consolas"/>
                <w:color w:val="0000FF"/>
                <w:sz w:val="20"/>
                <w:szCs w:val="20"/>
                <w:highlight w:val="white"/>
                <w:lang w:val="en-US"/>
              </w:rPr>
              <w:t>"/&gt;</w:t>
            </w:r>
          </w:p>
          <w:p w14:paraId="1D6961D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6EDAF27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60954B2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DClobType</w:t>
            </w:r>
            <w:r w:rsidRPr="003072C3">
              <w:rPr>
                <w:rFonts w:ascii="Consolas" w:hAnsi="Consolas" w:cs="Consolas"/>
                <w:color w:val="0000FF"/>
                <w:sz w:val="20"/>
                <w:szCs w:val="20"/>
                <w:highlight w:val="white"/>
                <w:lang w:val="en-US"/>
              </w:rPr>
              <w:t>"&gt;</w:t>
            </w:r>
          </w:p>
          <w:p w14:paraId="5A71C5C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9BE3C1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строка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без</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ограничения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количества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символов</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214FAE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9EB407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41161F4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08BACA2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DContentTypeType</w:t>
            </w:r>
            <w:r w:rsidRPr="003072C3">
              <w:rPr>
                <w:rFonts w:ascii="Consolas" w:hAnsi="Consolas" w:cs="Consolas"/>
                <w:color w:val="0000FF"/>
                <w:sz w:val="20"/>
                <w:szCs w:val="20"/>
                <w:highlight w:val="white"/>
                <w:lang w:val="en-US"/>
              </w:rPr>
              <w:t>"&gt;</w:t>
            </w:r>
          </w:p>
          <w:p w14:paraId="00E9E81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879EE2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типа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файла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приложения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8B3588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357A45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xs:integer</w:t>
            </w:r>
            <w:r w:rsidRPr="003072C3">
              <w:rPr>
                <w:rFonts w:ascii="Consolas" w:hAnsi="Consolas" w:cs="Consolas"/>
                <w:color w:val="0000FF"/>
                <w:sz w:val="20"/>
                <w:szCs w:val="20"/>
                <w:highlight w:val="white"/>
                <w:lang w:val="en-US"/>
              </w:rPr>
              <w:t>"&gt;</w:t>
            </w:r>
          </w:p>
          <w:p w14:paraId="1447B03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1D3FD9F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599A41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XML</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23995A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62FB69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7F7D515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05A577A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7ED0D6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ODT</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C26FA7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E62570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3DB0A3A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w:t>
            </w:r>
            <w:r w:rsidRPr="003072C3">
              <w:rPr>
                <w:rFonts w:ascii="Consolas" w:hAnsi="Consolas" w:cs="Consolas"/>
                <w:color w:val="0000FF"/>
                <w:sz w:val="20"/>
                <w:szCs w:val="20"/>
                <w:highlight w:val="white"/>
                <w:lang w:val="en-US"/>
              </w:rPr>
              <w:t>"&gt;</w:t>
            </w:r>
          </w:p>
          <w:p w14:paraId="3C83BCF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4F48A5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PDF</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46C4A8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97400D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52515C9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3</w:t>
            </w:r>
            <w:r w:rsidRPr="003072C3">
              <w:rPr>
                <w:rFonts w:ascii="Consolas" w:hAnsi="Consolas" w:cs="Consolas"/>
                <w:color w:val="0000FF"/>
                <w:sz w:val="20"/>
                <w:szCs w:val="20"/>
                <w:highlight w:val="white"/>
                <w:lang w:val="en-US"/>
              </w:rPr>
              <w:t>"&gt;</w:t>
            </w:r>
          </w:p>
          <w:p w14:paraId="165941C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93D48F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TXT</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F25AF4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3C23EC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DEF98D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4</w:t>
            </w:r>
            <w:r w:rsidRPr="003072C3">
              <w:rPr>
                <w:rFonts w:ascii="Consolas" w:hAnsi="Consolas" w:cs="Consolas"/>
                <w:color w:val="0000FF"/>
                <w:sz w:val="20"/>
                <w:szCs w:val="20"/>
                <w:highlight w:val="white"/>
                <w:lang w:val="en-US"/>
              </w:rPr>
              <w:t>"&gt;</w:t>
            </w:r>
          </w:p>
          <w:p w14:paraId="1BC802B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31D1BB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ZIP</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EBE2C2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0AFBB3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40AEF77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5</w:t>
            </w:r>
            <w:r w:rsidRPr="003072C3">
              <w:rPr>
                <w:rFonts w:ascii="Consolas" w:hAnsi="Consolas" w:cs="Consolas"/>
                <w:color w:val="0000FF"/>
                <w:sz w:val="20"/>
                <w:szCs w:val="20"/>
                <w:highlight w:val="white"/>
                <w:lang w:val="en-US"/>
              </w:rPr>
              <w:t>"&gt;</w:t>
            </w:r>
          </w:p>
          <w:p w14:paraId="1359589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5A78A9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XLS</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77BB8F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074935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345F4E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6</w:t>
            </w:r>
            <w:r w:rsidRPr="003072C3">
              <w:rPr>
                <w:rFonts w:ascii="Consolas" w:hAnsi="Consolas" w:cs="Consolas"/>
                <w:color w:val="0000FF"/>
                <w:sz w:val="20"/>
                <w:szCs w:val="20"/>
                <w:highlight w:val="white"/>
                <w:lang w:val="en-US"/>
              </w:rPr>
              <w:t>"&gt;</w:t>
            </w:r>
          </w:p>
          <w:p w14:paraId="0DD142D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FFF2FA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TIF</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BD37D1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B73E03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176E2CD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7</w:t>
            </w:r>
            <w:r w:rsidRPr="003072C3">
              <w:rPr>
                <w:rFonts w:ascii="Consolas" w:hAnsi="Consolas" w:cs="Consolas"/>
                <w:color w:val="0000FF"/>
                <w:sz w:val="20"/>
                <w:szCs w:val="20"/>
                <w:highlight w:val="white"/>
                <w:lang w:val="en-US"/>
              </w:rPr>
              <w:t>"&gt;</w:t>
            </w:r>
          </w:p>
          <w:p w14:paraId="78BB4C8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473029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HTML</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B378CA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D1C0A8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7CBF24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8</w:t>
            </w:r>
            <w:r w:rsidRPr="003072C3">
              <w:rPr>
                <w:rFonts w:ascii="Consolas" w:hAnsi="Consolas" w:cs="Consolas"/>
                <w:color w:val="0000FF"/>
                <w:sz w:val="20"/>
                <w:szCs w:val="20"/>
                <w:highlight w:val="white"/>
                <w:lang w:val="en-US"/>
              </w:rPr>
              <w:t>"&gt;</w:t>
            </w:r>
          </w:p>
          <w:p w14:paraId="161A213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3787D1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DOC</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063B3D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BF7532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A3E491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9</w:t>
            </w:r>
            <w:r w:rsidRPr="003072C3">
              <w:rPr>
                <w:rFonts w:ascii="Consolas" w:hAnsi="Consolas" w:cs="Consolas"/>
                <w:color w:val="0000FF"/>
                <w:sz w:val="20"/>
                <w:szCs w:val="20"/>
                <w:highlight w:val="white"/>
                <w:lang w:val="en-US"/>
              </w:rPr>
              <w:t>"&gt;</w:t>
            </w:r>
          </w:p>
          <w:p w14:paraId="728731E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79335E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ODS</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586B80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C4FB73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2934B9C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10</w:t>
            </w:r>
            <w:r w:rsidRPr="003072C3">
              <w:rPr>
                <w:rFonts w:ascii="Consolas" w:hAnsi="Consolas" w:cs="Consolas"/>
                <w:color w:val="0000FF"/>
                <w:sz w:val="20"/>
                <w:szCs w:val="20"/>
                <w:highlight w:val="white"/>
                <w:lang w:val="en-US"/>
              </w:rPr>
              <w:t>"&gt;</w:t>
            </w:r>
          </w:p>
          <w:p w14:paraId="66C810B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435F4E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JPEG</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501132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548220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4B4E00C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11</w:t>
            </w:r>
            <w:r w:rsidRPr="003072C3">
              <w:rPr>
                <w:rFonts w:ascii="Consolas" w:hAnsi="Consolas" w:cs="Consolas"/>
                <w:color w:val="0000FF"/>
                <w:sz w:val="20"/>
                <w:szCs w:val="20"/>
                <w:highlight w:val="white"/>
                <w:lang w:val="en-US"/>
              </w:rPr>
              <w:t>"&gt;</w:t>
            </w:r>
          </w:p>
          <w:p w14:paraId="0A804F1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76646A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GIF</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9B1115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8F40C8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1590840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12</w:t>
            </w:r>
            <w:r w:rsidRPr="003072C3">
              <w:rPr>
                <w:rFonts w:ascii="Consolas" w:hAnsi="Consolas" w:cs="Consolas"/>
                <w:color w:val="0000FF"/>
                <w:sz w:val="20"/>
                <w:szCs w:val="20"/>
                <w:highlight w:val="white"/>
                <w:lang w:val="en-US"/>
              </w:rPr>
              <w:t>"&gt;</w:t>
            </w:r>
          </w:p>
          <w:p w14:paraId="6426189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48987E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PNG</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B30AF1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5B917D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48D34AF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13</w:t>
            </w:r>
            <w:r w:rsidRPr="003072C3">
              <w:rPr>
                <w:rFonts w:ascii="Consolas" w:hAnsi="Consolas" w:cs="Consolas"/>
                <w:color w:val="0000FF"/>
                <w:sz w:val="20"/>
                <w:szCs w:val="20"/>
                <w:highlight w:val="white"/>
                <w:lang w:val="en-US"/>
              </w:rPr>
              <w:t>"&gt;</w:t>
            </w:r>
          </w:p>
          <w:p w14:paraId="6CF0061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F25FC0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RPL</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F41FBB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161B82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3CE1832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14</w:t>
            </w:r>
            <w:r w:rsidRPr="003072C3">
              <w:rPr>
                <w:rFonts w:ascii="Consolas" w:hAnsi="Consolas" w:cs="Consolas"/>
                <w:color w:val="0000FF"/>
                <w:sz w:val="20"/>
                <w:szCs w:val="20"/>
                <w:highlight w:val="white"/>
                <w:lang w:val="en-US"/>
              </w:rPr>
              <w:t>"&gt;</w:t>
            </w:r>
          </w:p>
          <w:p w14:paraId="3271861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83159F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BIN</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856765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8068DE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4E7E5D1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15</w:t>
            </w:r>
            <w:r w:rsidRPr="003072C3">
              <w:rPr>
                <w:rFonts w:ascii="Consolas" w:hAnsi="Consolas" w:cs="Consolas"/>
                <w:color w:val="0000FF"/>
                <w:sz w:val="20"/>
                <w:szCs w:val="20"/>
                <w:highlight w:val="white"/>
                <w:lang w:val="en-US"/>
              </w:rPr>
              <w:t>"&gt;</w:t>
            </w:r>
          </w:p>
          <w:p w14:paraId="60C5049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14E875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RTF</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CAA4CE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C54F3E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121E2D9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16</w:t>
            </w:r>
            <w:r w:rsidRPr="003072C3">
              <w:rPr>
                <w:rFonts w:ascii="Consolas" w:hAnsi="Consolas" w:cs="Consolas"/>
                <w:color w:val="0000FF"/>
                <w:sz w:val="20"/>
                <w:szCs w:val="20"/>
                <w:highlight w:val="white"/>
                <w:lang w:val="en-US"/>
              </w:rPr>
              <w:t>"&gt;</w:t>
            </w:r>
          </w:p>
          <w:p w14:paraId="2AC74B0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A96113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DOCX</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A1FB51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D71FC3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38E63FF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18</w:t>
            </w:r>
            <w:r w:rsidRPr="003072C3">
              <w:rPr>
                <w:rFonts w:ascii="Consolas" w:hAnsi="Consolas" w:cs="Consolas"/>
                <w:color w:val="0000FF"/>
                <w:sz w:val="20"/>
                <w:szCs w:val="20"/>
                <w:highlight w:val="white"/>
                <w:lang w:val="en-US"/>
              </w:rPr>
              <w:t>"&gt;</w:t>
            </w:r>
          </w:p>
          <w:p w14:paraId="7430F37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4F83AE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XLSX</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1F8655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154A80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27BDE95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19</w:t>
            </w:r>
            <w:r w:rsidRPr="003072C3">
              <w:rPr>
                <w:rFonts w:ascii="Consolas" w:hAnsi="Consolas" w:cs="Consolas"/>
                <w:color w:val="0000FF"/>
                <w:sz w:val="20"/>
                <w:szCs w:val="20"/>
                <w:highlight w:val="white"/>
                <w:lang w:val="en-US"/>
              </w:rPr>
              <w:t>"&gt;</w:t>
            </w:r>
          </w:p>
          <w:p w14:paraId="3BAD39D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F91023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7Z</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9102D4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CA53F4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A795BD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20</w:t>
            </w:r>
            <w:r w:rsidRPr="003072C3">
              <w:rPr>
                <w:rFonts w:ascii="Consolas" w:hAnsi="Consolas" w:cs="Consolas"/>
                <w:color w:val="0000FF"/>
                <w:sz w:val="20"/>
                <w:szCs w:val="20"/>
                <w:highlight w:val="white"/>
                <w:lang w:val="en-US"/>
              </w:rPr>
              <w:t>"&gt;</w:t>
            </w:r>
          </w:p>
          <w:p w14:paraId="4CC500E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CBF6CF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RAR</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6C30BA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3A3D98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4FDD805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7F91511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04E09DC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DDatetimeType</w:t>
            </w:r>
            <w:r w:rsidRPr="003072C3">
              <w:rPr>
                <w:rFonts w:ascii="Consolas" w:hAnsi="Consolas" w:cs="Consolas"/>
                <w:color w:val="0000FF"/>
                <w:sz w:val="20"/>
                <w:szCs w:val="20"/>
                <w:highlight w:val="white"/>
                <w:lang w:val="en-US"/>
              </w:rPr>
              <w:t>"&gt;</w:t>
            </w:r>
          </w:p>
          <w:p w14:paraId="3811743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0A55B0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время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2A1A94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EE705A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xs:dateTime</w:t>
            </w:r>
            <w:r w:rsidRPr="003072C3">
              <w:rPr>
                <w:rFonts w:ascii="Consolas" w:hAnsi="Consolas" w:cs="Consolas"/>
                <w:color w:val="0000FF"/>
                <w:sz w:val="20"/>
                <w:szCs w:val="20"/>
                <w:highlight w:val="white"/>
                <w:lang w:val="en-US"/>
              </w:rPr>
              <w:t>"&gt;</w:t>
            </w:r>
          </w:p>
          <w:p w14:paraId="7FD14FE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xs:minInclusive</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1900-01-01T00:00:00</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fixed</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false</w:t>
            </w:r>
            <w:r w:rsidRPr="003072C3">
              <w:rPr>
                <w:rFonts w:ascii="Consolas" w:hAnsi="Consolas" w:cs="Consolas"/>
                <w:color w:val="0000FF"/>
                <w:sz w:val="20"/>
                <w:szCs w:val="20"/>
                <w:highlight w:val="white"/>
                <w:lang w:val="en-US"/>
              </w:rPr>
              <w:t>"/&gt;</w:t>
            </w:r>
          </w:p>
          <w:p w14:paraId="1BF3489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xs:maxExclusive</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2100-01-01T00:00:00</w:t>
            </w:r>
            <w:r w:rsidRPr="003072C3">
              <w:rPr>
                <w:rFonts w:ascii="Consolas" w:hAnsi="Consolas" w:cs="Consolas"/>
                <w:color w:val="0000FF"/>
                <w:sz w:val="20"/>
                <w:szCs w:val="20"/>
                <w:highlight w:val="white"/>
                <w:lang w:val="en-US"/>
              </w:rPr>
              <w:t>"/&gt;</w:t>
            </w:r>
          </w:p>
          <w:p w14:paraId="5F3432C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708BD98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4025BBF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DDateType</w:t>
            </w:r>
            <w:r w:rsidRPr="003072C3">
              <w:rPr>
                <w:rFonts w:ascii="Consolas" w:hAnsi="Consolas" w:cs="Consolas"/>
                <w:color w:val="0000FF"/>
                <w:sz w:val="20"/>
                <w:szCs w:val="20"/>
                <w:highlight w:val="white"/>
                <w:lang w:val="en-US"/>
              </w:rPr>
              <w:t>"&gt;</w:t>
            </w:r>
          </w:p>
          <w:p w14:paraId="02A96A3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85CBE9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9093F7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2D48C1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xs:date</w:t>
            </w:r>
            <w:r w:rsidRPr="003072C3">
              <w:rPr>
                <w:rFonts w:ascii="Consolas" w:hAnsi="Consolas" w:cs="Consolas"/>
                <w:color w:val="0000FF"/>
                <w:sz w:val="20"/>
                <w:szCs w:val="20"/>
                <w:highlight w:val="white"/>
                <w:lang w:val="en-US"/>
              </w:rPr>
              <w:t>"&gt;</w:t>
            </w:r>
          </w:p>
          <w:p w14:paraId="3F0E988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xs:minInclusive</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1900-01-01</w:t>
            </w:r>
            <w:r w:rsidRPr="003072C3">
              <w:rPr>
                <w:rFonts w:ascii="Consolas" w:hAnsi="Consolas" w:cs="Consolas"/>
                <w:color w:val="0000FF"/>
                <w:sz w:val="20"/>
                <w:szCs w:val="20"/>
                <w:highlight w:val="white"/>
                <w:lang w:val="en-US"/>
              </w:rPr>
              <w:t>"/&gt;</w:t>
            </w:r>
          </w:p>
          <w:p w14:paraId="2DFF6FC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xs:maxExclusive</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2100-01-01</w:t>
            </w:r>
            <w:r w:rsidRPr="003072C3">
              <w:rPr>
                <w:rFonts w:ascii="Consolas" w:hAnsi="Consolas" w:cs="Consolas"/>
                <w:color w:val="0000FF"/>
                <w:sz w:val="20"/>
                <w:szCs w:val="20"/>
                <w:highlight w:val="white"/>
                <w:lang w:val="en-US"/>
              </w:rPr>
              <w:t>"/&gt;</w:t>
            </w:r>
          </w:p>
          <w:p w14:paraId="3B6F15B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2FA17FE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61B37F2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DDatumType</w:t>
            </w:r>
            <w:r w:rsidRPr="003072C3">
              <w:rPr>
                <w:rFonts w:ascii="Consolas" w:hAnsi="Consolas" w:cs="Consolas"/>
                <w:color w:val="0000FF"/>
                <w:sz w:val="20"/>
                <w:szCs w:val="20"/>
                <w:highlight w:val="white"/>
                <w:lang w:val="en-US"/>
              </w:rPr>
              <w:t>"&gt;</w:t>
            </w:r>
          </w:p>
          <w:p w14:paraId="3E21DFA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48DAD0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типа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сведений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должнике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его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имуществе</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A3401E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83A716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751E79B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5</w:t>
            </w:r>
            <w:r w:rsidRPr="003072C3">
              <w:rPr>
                <w:rFonts w:ascii="Consolas" w:hAnsi="Consolas" w:cs="Consolas"/>
                <w:color w:val="0000FF"/>
                <w:sz w:val="20"/>
                <w:szCs w:val="20"/>
                <w:highlight w:val="white"/>
                <w:lang w:val="en-US"/>
              </w:rPr>
              <w:t>"/&gt;</w:t>
            </w:r>
          </w:p>
          <w:p w14:paraId="2D30BCA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04</w:t>
            </w:r>
            <w:r w:rsidRPr="003072C3">
              <w:rPr>
                <w:rFonts w:ascii="Consolas" w:hAnsi="Consolas" w:cs="Consolas"/>
                <w:color w:val="0000FF"/>
                <w:sz w:val="20"/>
                <w:szCs w:val="20"/>
                <w:highlight w:val="white"/>
                <w:lang w:val="en-US"/>
              </w:rPr>
              <w:t>"&gt;</w:t>
            </w:r>
          </w:p>
          <w:p w14:paraId="41C1EB5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76D796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транспортные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средства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DD79C1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38B19B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A6707C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09</w:t>
            </w:r>
            <w:r w:rsidRPr="003072C3">
              <w:rPr>
                <w:rFonts w:ascii="Consolas" w:hAnsi="Consolas" w:cs="Consolas"/>
                <w:color w:val="0000FF"/>
                <w:sz w:val="20"/>
                <w:szCs w:val="20"/>
                <w:highlight w:val="white"/>
                <w:lang w:val="en-US"/>
              </w:rPr>
              <w:t>"&gt;</w:t>
            </w:r>
          </w:p>
          <w:p w14:paraId="0DA340C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AF7FA9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денежные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средства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счете</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65446F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A337E1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74785A8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10</w:t>
            </w:r>
            <w:r w:rsidRPr="003072C3">
              <w:rPr>
                <w:rFonts w:ascii="Consolas" w:hAnsi="Consolas" w:cs="Consolas"/>
                <w:color w:val="0000FF"/>
                <w:sz w:val="20"/>
                <w:szCs w:val="20"/>
                <w:highlight w:val="white"/>
                <w:lang w:val="en-US"/>
              </w:rPr>
              <w:t>"&gt;</w:t>
            </w:r>
          </w:p>
          <w:p w14:paraId="483676D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C78EE3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счет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депо</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656A57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516B42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030A01A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11</w:t>
            </w:r>
            <w:r w:rsidRPr="003072C3">
              <w:rPr>
                <w:rFonts w:ascii="Consolas" w:hAnsi="Consolas" w:cs="Consolas"/>
                <w:color w:val="0000FF"/>
                <w:sz w:val="20"/>
                <w:szCs w:val="20"/>
                <w:highlight w:val="white"/>
                <w:lang w:val="en-US"/>
              </w:rPr>
              <w:t>"&gt;</w:t>
            </w:r>
          </w:p>
          <w:p w14:paraId="31ED3FA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5AFAC0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недвижимое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имущество</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F68836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785087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5A28A2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93</w:t>
            </w:r>
            <w:r w:rsidRPr="003072C3">
              <w:rPr>
                <w:rFonts w:ascii="Consolas" w:hAnsi="Consolas" w:cs="Consolas"/>
                <w:color w:val="0000FF"/>
                <w:sz w:val="20"/>
                <w:szCs w:val="20"/>
                <w:highlight w:val="white"/>
                <w:lang w:val="en-US"/>
              </w:rPr>
              <w:t>"&gt;</w:t>
            </w:r>
          </w:p>
          <w:p w14:paraId="279BF57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5244ED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суда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плавучие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средства</w:t>
            </w:r>
            <w:r w:rsidRPr="003072C3">
              <w:rPr>
                <w:rFonts w:ascii="Consolas" w:hAnsi="Consolas" w:cs="Consolas"/>
                <w:color w:val="000000"/>
                <w:sz w:val="20"/>
                <w:szCs w:val="20"/>
                <w:highlight w:val="white"/>
                <w:lang w:val="en-US"/>
              </w:rPr>
              <w:t>)</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CF05C1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C092EE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775A14D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00</w:t>
            </w:r>
            <w:r w:rsidRPr="003072C3">
              <w:rPr>
                <w:rFonts w:ascii="Consolas" w:hAnsi="Consolas" w:cs="Consolas"/>
                <w:color w:val="0000FF"/>
                <w:sz w:val="20"/>
                <w:szCs w:val="20"/>
                <w:highlight w:val="white"/>
                <w:lang w:val="en-US"/>
              </w:rPr>
              <w:t>"&gt;</w:t>
            </w:r>
          </w:p>
          <w:p w14:paraId="55DE2E4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7A35B2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иное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имущество</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0ECA17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0FB11D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AE86D7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56</w:t>
            </w:r>
            <w:r w:rsidRPr="003072C3">
              <w:rPr>
                <w:rFonts w:ascii="Consolas" w:hAnsi="Consolas" w:cs="Consolas"/>
                <w:color w:val="0000FF"/>
                <w:sz w:val="20"/>
                <w:szCs w:val="20"/>
                <w:highlight w:val="white"/>
                <w:lang w:val="en-US"/>
              </w:rPr>
              <w:t>"&gt;</w:t>
            </w:r>
          </w:p>
          <w:p w14:paraId="71BCAB4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E03810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место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работы</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должника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77AF43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2F6CA4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30B9D9E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87</w:t>
            </w:r>
            <w:r w:rsidRPr="003072C3">
              <w:rPr>
                <w:rFonts w:ascii="Consolas" w:hAnsi="Consolas" w:cs="Consolas"/>
                <w:color w:val="0000FF"/>
                <w:sz w:val="20"/>
                <w:szCs w:val="20"/>
                <w:highlight w:val="white"/>
                <w:lang w:val="en-US"/>
              </w:rPr>
              <w:t>"&gt;</w:t>
            </w:r>
          </w:p>
          <w:p w14:paraId="64E97F4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CC3E8F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обременения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недвижимое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имущество</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2CDD58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D84742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7D67EDA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17150D7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1DB15F9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DDescriptionType</w:t>
            </w:r>
            <w:r w:rsidRPr="003072C3">
              <w:rPr>
                <w:rFonts w:ascii="Consolas" w:hAnsi="Consolas" w:cs="Consolas"/>
                <w:color w:val="0000FF"/>
                <w:sz w:val="20"/>
                <w:szCs w:val="20"/>
                <w:highlight w:val="white"/>
                <w:lang w:val="en-US"/>
              </w:rPr>
              <w:t>"&gt;</w:t>
            </w:r>
          </w:p>
          <w:p w14:paraId="38AC54B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63B6AF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строка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длиной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более</w:t>
            </w:r>
            <w:r w:rsidRPr="003072C3">
              <w:rPr>
                <w:rFonts w:ascii="Consolas" w:hAnsi="Consolas" w:cs="Consolas"/>
                <w:color w:val="000000"/>
                <w:sz w:val="20"/>
                <w:szCs w:val="20"/>
                <w:highlight w:val="white"/>
                <w:lang w:val="en-US"/>
              </w:rPr>
              <w:t xml:space="preserve"> 1000 </w:t>
            </w:r>
            <w:r w:rsidRPr="003072C3">
              <w:rPr>
                <w:rFonts w:ascii="Consolas" w:hAnsi="Consolas" w:cs="Consolas"/>
                <w:color w:val="000000"/>
                <w:sz w:val="20"/>
                <w:szCs w:val="20"/>
                <w:highlight w:val="white"/>
              </w:rPr>
              <w:t>символов</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083682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C40C6D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5C18F20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1000</w:t>
            </w:r>
            <w:r w:rsidRPr="003072C3">
              <w:rPr>
                <w:rFonts w:ascii="Consolas" w:hAnsi="Consolas" w:cs="Consolas"/>
                <w:color w:val="0000FF"/>
                <w:sz w:val="20"/>
                <w:szCs w:val="20"/>
                <w:highlight w:val="white"/>
                <w:lang w:val="en-US"/>
              </w:rPr>
              <w:t>"/&gt;</w:t>
            </w:r>
          </w:p>
          <w:p w14:paraId="440910B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2AD31C1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7FE96F8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DDocnumberType</w:t>
            </w:r>
            <w:r w:rsidRPr="003072C3">
              <w:rPr>
                <w:rFonts w:ascii="Consolas" w:hAnsi="Consolas" w:cs="Consolas"/>
                <w:color w:val="0000FF"/>
                <w:sz w:val="20"/>
                <w:szCs w:val="20"/>
                <w:highlight w:val="white"/>
                <w:lang w:val="en-US"/>
              </w:rPr>
              <w:t>"&gt;</w:t>
            </w:r>
          </w:p>
          <w:p w14:paraId="396776D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5146DAF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номер документа, в том числе регистрационный. Строка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длиной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более</w:t>
            </w:r>
            <w:r w:rsidRPr="003072C3">
              <w:rPr>
                <w:rFonts w:ascii="Consolas" w:hAnsi="Consolas" w:cs="Consolas"/>
                <w:color w:val="000000"/>
                <w:sz w:val="20"/>
                <w:szCs w:val="20"/>
                <w:highlight w:val="white"/>
                <w:lang w:val="en-US"/>
              </w:rPr>
              <w:t xml:space="preserve"> 25 </w:t>
            </w:r>
            <w:r w:rsidRPr="003072C3">
              <w:rPr>
                <w:rFonts w:ascii="Consolas" w:hAnsi="Consolas" w:cs="Consolas"/>
                <w:color w:val="000000"/>
                <w:sz w:val="20"/>
                <w:szCs w:val="20"/>
                <w:highlight w:val="white"/>
              </w:rPr>
              <w:t>символов</w:t>
            </w:r>
            <w:r w:rsidRPr="003072C3">
              <w:rPr>
                <w:rFonts w:ascii="Consolas" w:hAnsi="Consolas" w:cs="Consolas"/>
                <w:color w:val="0000FF"/>
                <w:sz w:val="20"/>
                <w:szCs w:val="20"/>
                <w:highlight w:val="white"/>
                <w:lang w:val="en-US"/>
              </w:rPr>
              <w:t>&lt;/</w:t>
            </w:r>
            <w:proofErr w:type="gramStart"/>
            <w:r w:rsidRPr="003072C3">
              <w:rPr>
                <w:rFonts w:ascii="Consolas" w:hAnsi="Consolas" w:cs="Consolas"/>
                <w:color w:val="800000"/>
                <w:sz w:val="20"/>
                <w:szCs w:val="20"/>
                <w:highlight w:val="white"/>
                <w:lang w:val="en-US"/>
              </w:rPr>
              <w:t>xs:documentation</w:t>
            </w:r>
            <w:proofErr w:type="gramEnd"/>
            <w:r w:rsidRPr="003072C3">
              <w:rPr>
                <w:rFonts w:ascii="Consolas" w:hAnsi="Consolas" w:cs="Consolas"/>
                <w:color w:val="0000FF"/>
                <w:sz w:val="20"/>
                <w:szCs w:val="20"/>
                <w:highlight w:val="white"/>
                <w:lang w:val="en-US"/>
              </w:rPr>
              <w:t>&gt;</w:t>
            </w:r>
          </w:p>
          <w:p w14:paraId="264B0CC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836CA7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5903428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25</w:t>
            </w:r>
            <w:r w:rsidRPr="003072C3">
              <w:rPr>
                <w:rFonts w:ascii="Consolas" w:hAnsi="Consolas" w:cs="Consolas"/>
                <w:color w:val="0000FF"/>
                <w:sz w:val="20"/>
                <w:szCs w:val="20"/>
                <w:highlight w:val="white"/>
                <w:lang w:val="en-US"/>
              </w:rPr>
              <w:t>"/&gt;</w:t>
            </w:r>
          </w:p>
          <w:p w14:paraId="6D1D01F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0CE0A23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20BCEBC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DDocTypeType</w:t>
            </w:r>
            <w:r w:rsidRPr="003072C3">
              <w:rPr>
                <w:rFonts w:ascii="Consolas" w:hAnsi="Consolas" w:cs="Consolas"/>
                <w:color w:val="0000FF"/>
                <w:sz w:val="20"/>
                <w:szCs w:val="20"/>
                <w:highlight w:val="white"/>
                <w:lang w:val="en-US"/>
              </w:rPr>
              <w:t>"&gt;</w:t>
            </w:r>
          </w:p>
          <w:p w14:paraId="0AAE2789"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562F5802"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код вида документа из справочника видов постановлений и иных документов должностных лиц ФССП России</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7150292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B46C01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5444EC6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31</w:t>
            </w:r>
            <w:r w:rsidRPr="003072C3">
              <w:rPr>
                <w:rFonts w:ascii="Consolas" w:hAnsi="Consolas" w:cs="Consolas"/>
                <w:color w:val="0000FF"/>
                <w:sz w:val="20"/>
                <w:szCs w:val="20"/>
                <w:highlight w:val="white"/>
                <w:lang w:val="en-US"/>
              </w:rPr>
              <w:t>"/&gt;</w:t>
            </w:r>
          </w:p>
          <w:p w14:paraId="732D28E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I_IPSIDE_FSSP_INTERACTIVE</w:t>
            </w:r>
            <w:r w:rsidRPr="003072C3">
              <w:rPr>
                <w:rFonts w:ascii="Consolas" w:hAnsi="Consolas" w:cs="Consolas"/>
                <w:color w:val="0000FF"/>
                <w:sz w:val="20"/>
                <w:szCs w:val="20"/>
                <w:highlight w:val="white"/>
                <w:lang w:val="en-US"/>
              </w:rPr>
              <w:t>"&gt;</w:t>
            </w:r>
          </w:p>
          <w:p w14:paraId="2686A2FF"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1627E75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Заявление о предоставлении информации о ходе исполнительного производства из банка данных</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3E2616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EC0594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42CF77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I_IPSIDE_OSP_COURSEIP</w:t>
            </w:r>
            <w:r w:rsidRPr="003072C3">
              <w:rPr>
                <w:rFonts w:ascii="Consolas" w:hAnsi="Consolas" w:cs="Consolas"/>
                <w:color w:val="0000FF"/>
                <w:sz w:val="20"/>
                <w:szCs w:val="20"/>
                <w:highlight w:val="white"/>
                <w:lang w:val="en-US"/>
              </w:rPr>
              <w:t>"&gt;</w:t>
            </w:r>
          </w:p>
          <w:p w14:paraId="2C1E7CF4"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28AC659F"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Заявление о предоставлении информации о ходе исполнительного производства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78C35B7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998510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36A266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I_IPSIDE_OSP_EXIST</w:t>
            </w:r>
            <w:r w:rsidRPr="003072C3">
              <w:rPr>
                <w:rFonts w:ascii="Consolas" w:hAnsi="Consolas" w:cs="Consolas"/>
                <w:color w:val="0000FF"/>
                <w:sz w:val="20"/>
                <w:szCs w:val="20"/>
                <w:highlight w:val="white"/>
                <w:lang w:val="en-US"/>
              </w:rPr>
              <w:t>"&gt;</w:t>
            </w:r>
          </w:p>
          <w:p w14:paraId="7A4F3C2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4CC40ACC"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Заявление о предоставлении информации о наличии исполнительного производства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7DF118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3B0EEB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15C3C26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O_IPSIDE_OSP_COURSEIP</w:t>
            </w:r>
            <w:r w:rsidRPr="003072C3">
              <w:rPr>
                <w:rFonts w:ascii="Consolas" w:hAnsi="Consolas" w:cs="Consolas"/>
                <w:color w:val="0000FF"/>
                <w:sz w:val="20"/>
                <w:szCs w:val="20"/>
                <w:highlight w:val="white"/>
                <w:lang w:val="en-US"/>
              </w:rPr>
              <w:t>"&gt;</w:t>
            </w:r>
          </w:p>
          <w:p w14:paraId="1206631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1A13D8CD"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Уведомление о ходе исполнительного производства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0670DE7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313DC6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1BFABBA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O_IPSIDE_OSP_EXISTS</w:t>
            </w:r>
            <w:r w:rsidRPr="003072C3">
              <w:rPr>
                <w:rFonts w:ascii="Consolas" w:hAnsi="Consolas" w:cs="Consolas"/>
                <w:color w:val="0000FF"/>
                <w:sz w:val="20"/>
                <w:szCs w:val="20"/>
                <w:highlight w:val="white"/>
                <w:lang w:val="en-US"/>
              </w:rPr>
              <w:t>"&gt;</w:t>
            </w:r>
          </w:p>
          <w:p w14:paraId="7CFDA88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2A37C32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Уведомление о наличии исполнительного производства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8465CF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E68AF7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111F61B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O_IPSIDE_OSP_NOEXISTS</w:t>
            </w:r>
            <w:r w:rsidRPr="003072C3">
              <w:rPr>
                <w:rFonts w:ascii="Consolas" w:hAnsi="Consolas" w:cs="Consolas"/>
                <w:color w:val="0000FF"/>
                <w:sz w:val="20"/>
                <w:szCs w:val="20"/>
                <w:highlight w:val="white"/>
                <w:lang w:val="en-US"/>
              </w:rPr>
              <w:t>"&gt;</w:t>
            </w:r>
          </w:p>
          <w:p w14:paraId="7BF5417C"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0ADE2A3C"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Уведомление об отсутствии исполнительного производства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080700C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FB4FED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2DA0B12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O_IPSIDE_OSP_NOEXISTS_INT</w:t>
            </w:r>
            <w:r w:rsidRPr="003072C3">
              <w:rPr>
                <w:rFonts w:ascii="Consolas" w:hAnsi="Consolas" w:cs="Consolas"/>
                <w:color w:val="0000FF"/>
                <w:sz w:val="20"/>
                <w:szCs w:val="20"/>
                <w:highlight w:val="white"/>
                <w:lang w:val="en-US"/>
              </w:rPr>
              <w:t>"&gt;</w:t>
            </w:r>
          </w:p>
          <w:p w14:paraId="08B91078"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3EB98344"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Уведомление об отсутствии исполнительного производства из банка данных</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DED9FF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01EC5E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479A526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I_IP_EXIST_INTERACTIVE</w:t>
            </w:r>
            <w:r w:rsidRPr="003072C3">
              <w:rPr>
                <w:rFonts w:ascii="Consolas" w:hAnsi="Consolas" w:cs="Consolas"/>
                <w:color w:val="0000FF"/>
                <w:sz w:val="20"/>
                <w:szCs w:val="20"/>
                <w:highlight w:val="white"/>
                <w:lang w:val="en-US"/>
              </w:rPr>
              <w:t>"&gt;</w:t>
            </w:r>
          </w:p>
          <w:p w14:paraId="065746EE"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5D48DD52"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lastRenderedPageBreak/>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Заявление о предоставлении информации о наличии исполнительного производства из банка данных</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4F5F69D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A6CD2F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5BE5665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O_IP_INFO_INTERACTIVE</w:t>
            </w:r>
            <w:r w:rsidRPr="003072C3">
              <w:rPr>
                <w:rFonts w:ascii="Consolas" w:hAnsi="Consolas" w:cs="Consolas"/>
                <w:color w:val="0000FF"/>
                <w:sz w:val="20"/>
                <w:szCs w:val="20"/>
                <w:highlight w:val="white"/>
                <w:lang w:val="en-US"/>
              </w:rPr>
              <w:t>"&gt;</w:t>
            </w:r>
          </w:p>
          <w:p w14:paraId="0A938B3F"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5951A47C"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Уведомление о наличии исполнительного производства из банка данных</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2C20168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60CAE4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0F85C77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O_IPSIDE_OSP_COURSEIP_INT</w:t>
            </w:r>
            <w:r w:rsidRPr="003072C3">
              <w:rPr>
                <w:rFonts w:ascii="Consolas" w:hAnsi="Consolas" w:cs="Consolas"/>
                <w:color w:val="0000FF"/>
                <w:sz w:val="20"/>
                <w:szCs w:val="20"/>
                <w:highlight w:val="white"/>
                <w:lang w:val="en-US"/>
              </w:rPr>
              <w:t>"&gt;</w:t>
            </w:r>
          </w:p>
          <w:p w14:paraId="1A41B729"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661C69B2"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Уведомление о ходе исполнительного производства из банка данных</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B0FCEA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87768E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77FF70F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O_REJECT</w:t>
            </w:r>
            <w:r w:rsidRPr="003072C3">
              <w:rPr>
                <w:rFonts w:ascii="Consolas" w:hAnsi="Consolas" w:cs="Consolas"/>
                <w:color w:val="0000FF"/>
                <w:sz w:val="20"/>
                <w:szCs w:val="20"/>
                <w:highlight w:val="white"/>
                <w:lang w:val="en-US"/>
              </w:rPr>
              <w:t>"&gt;</w:t>
            </w:r>
          </w:p>
          <w:p w14:paraId="1D9D2C1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31B1341D"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Уведомление об отказе в предоставлении информации об исполнительном производстве</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76291A7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1EA4B7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345CBE5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I_COURSE_ENDBAN_EXIT_INT</w:t>
            </w:r>
            <w:r w:rsidRPr="003072C3">
              <w:rPr>
                <w:rFonts w:ascii="Consolas" w:hAnsi="Consolas" w:cs="Consolas"/>
                <w:color w:val="0000FF"/>
                <w:sz w:val="20"/>
                <w:szCs w:val="20"/>
                <w:highlight w:val="white"/>
                <w:lang w:val="en-US"/>
              </w:rPr>
              <w:t>"&gt;</w:t>
            </w:r>
          </w:p>
          <w:p w14:paraId="64FDC67F"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76B4E24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Заявление о предоставлении информации о ходе снятия временного ограничения на выезд должника из Российской Федерации из банка данных</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458DBF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FFA57A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3200CCB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O_BAN_EXIT_NOEXISTS_INT</w:t>
            </w:r>
            <w:r w:rsidRPr="003072C3">
              <w:rPr>
                <w:rFonts w:ascii="Consolas" w:hAnsi="Consolas" w:cs="Consolas"/>
                <w:color w:val="0000FF"/>
                <w:sz w:val="20"/>
                <w:szCs w:val="20"/>
                <w:highlight w:val="white"/>
                <w:lang w:val="en-US"/>
              </w:rPr>
              <w:t>"&gt;</w:t>
            </w:r>
          </w:p>
          <w:p w14:paraId="63B9C99D"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69787D0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Уведомление об отсутствии действующего временного ограничения на выезд должника из Российской Федерации из банка данных</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4E614C1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5B0B9F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7DB07A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O_COURSE_ENDBAN_EXIT_INT</w:t>
            </w:r>
            <w:r w:rsidRPr="003072C3">
              <w:rPr>
                <w:rFonts w:ascii="Consolas" w:hAnsi="Consolas" w:cs="Consolas"/>
                <w:color w:val="0000FF"/>
                <w:sz w:val="20"/>
                <w:szCs w:val="20"/>
                <w:highlight w:val="white"/>
                <w:lang w:val="en-US"/>
              </w:rPr>
              <w:t>"&gt;</w:t>
            </w:r>
          </w:p>
          <w:p w14:paraId="58C08F9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6E518778"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Уведомление о ходе снятия временного ограничения на выезд должника из Российской Федерации из банка данных</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48C6EAD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22C622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4BBEF59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77DFB5B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5C4BC30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DEmailAddressType</w:t>
            </w:r>
            <w:r w:rsidRPr="003072C3">
              <w:rPr>
                <w:rFonts w:ascii="Consolas" w:hAnsi="Consolas" w:cs="Consolas"/>
                <w:color w:val="0000FF"/>
                <w:sz w:val="20"/>
                <w:szCs w:val="20"/>
                <w:highlight w:val="white"/>
                <w:lang w:val="en-US"/>
              </w:rPr>
              <w:t>"&gt;</w:t>
            </w:r>
          </w:p>
          <w:p w14:paraId="6185427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054FE5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адрес</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электронной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почты</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7AF3C2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8A2B1F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2492A48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100</w:t>
            </w:r>
            <w:r w:rsidRPr="003072C3">
              <w:rPr>
                <w:rFonts w:ascii="Consolas" w:hAnsi="Consolas" w:cs="Consolas"/>
                <w:color w:val="0000FF"/>
                <w:sz w:val="20"/>
                <w:szCs w:val="20"/>
                <w:highlight w:val="white"/>
                <w:lang w:val="en-US"/>
              </w:rPr>
              <w:t>"/&gt;</w:t>
            </w:r>
          </w:p>
          <w:p w14:paraId="28BFA22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5ABD298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25EE2A8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DEndbanExitStatusType</w:t>
            </w:r>
            <w:r w:rsidRPr="003072C3">
              <w:rPr>
                <w:rFonts w:ascii="Consolas" w:hAnsi="Consolas" w:cs="Consolas"/>
                <w:color w:val="0000FF"/>
                <w:sz w:val="20"/>
                <w:szCs w:val="20"/>
                <w:highlight w:val="white"/>
                <w:lang w:val="en-US"/>
              </w:rPr>
              <w:t>"&gt;</w:t>
            </w:r>
          </w:p>
          <w:p w14:paraId="3CE36A9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B7E11D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статуса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снятия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ограничения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выезда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E7FCBF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7C0684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2B6CF8F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xs:minLength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0E988DD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w:t>
            </w:r>
            <w:r w:rsidRPr="003072C3">
              <w:rPr>
                <w:rFonts w:ascii="Consolas" w:hAnsi="Consolas" w:cs="Consolas"/>
                <w:color w:val="0000FF"/>
                <w:sz w:val="20"/>
                <w:szCs w:val="20"/>
                <w:highlight w:val="white"/>
                <w:lang w:val="en-US"/>
              </w:rPr>
              <w:t>"/&gt;</w:t>
            </w:r>
          </w:p>
          <w:p w14:paraId="0D85ACE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5C47A85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411B379"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факт оплаты не получен ФССП России</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761F06B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F50970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71BFDD8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w:t>
            </w:r>
            <w:r w:rsidRPr="003072C3">
              <w:rPr>
                <w:rFonts w:ascii="Consolas" w:hAnsi="Consolas" w:cs="Consolas"/>
                <w:color w:val="0000FF"/>
                <w:sz w:val="20"/>
                <w:szCs w:val="20"/>
                <w:highlight w:val="white"/>
                <w:lang w:val="en-US"/>
              </w:rPr>
              <w:t>"&gt;</w:t>
            </w:r>
          </w:p>
          <w:p w14:paraId="68A1B3DE"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1E7E3E5E"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суммы полученных средств недостаточно для погашения задолженности</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C2B532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52198B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04ECA27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3</w:t>
            </w:r>
            <w:r w:rsidRPr="003072C3">
              <w:rPr>
                <w:rFonts w:ascii="Consolas" w:hAnsi="Consolas" w:cs="Consolas"/>
                <w:color w:val="0000FF"/>
                <w:sz w:val="20"/>
                <w:szCs w:val="20"/>
                <w:highlight w:val="white"/>
                <w:lang w:val="en-US"/>
              </w:rPr>
              <w:t>"&gt;</w:t>
            </w:r>
          </w:p>
          <w:p w14:paraId="0520632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687A48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факт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оплаты</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получен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ФССП</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России</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CC0C4E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A4FED7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175717D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4</w:t>
            </w:r>
            <w:r w:rsidRPr="003072C3">
              <w:rPr>
                <w:rFonts w:ascii="Consolas" w:hAnsi="Consolas" w:cs="Consolas"/>
                <w:color w:val="0000FF"/>
                <w:sz w:val="20"/>
                <w:szCs w:val="20"/>
                <w:highlight w:val="white"/>
                <w:lang w:val="en-US"/>
              </w:rPr>
              <w:t>"&gt;</w:t>
            </w:r>
          </w:p>
          <w:p w14:paraId="0339C8B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AD56D1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факт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оплаты</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принят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обработку</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ФССП</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России</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8C6108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175C6D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4E5AFDB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5</w:t>
            </w:r>
            <w:r w:rsidRPr="003072C3">
              <w:rPr>
                <w:rFonts w:ascii="Consolas" w:hAnsi="Consolas" w:cs="Consolas"/>
                <w:color w:val="0000FF"/>
                <w:sz w:val="20"/>
                <w:szCs w:val="20"/>
                <w:highlight w:val="white"/>
                <w:lang w:val="en-US"/>
              </w:rPr>
              <w:t>"&gt;</w:t>
            </w:r>
          </w:p>
          <w:p w14:paraId="13C4A2B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9A2E74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постановление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снятии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ограничения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выезда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вынесено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ФССП</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России</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9903DE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DA2B08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555B62D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6</w:t>
            </w:r>
            <w:r w:rsidRPr="003072C3">
              <w:rPr>
                <w:rFonts w:ascii="Consolas" w:hAnsi="Consolas" w:cs="Consolas"/>
                <w:color w:val="0000FF"/>
                <w:sz w:val="20"/>
                <w:szCs w:val="20"/>
                <w:highlight w:val="white"/>
                <w:lang w:val="en-US"/>
              </w:rPr>
              <w:t>"&gt;</w:t>
            </w:r>
          </w:p>
          <w:p w14:paraId="2DEBC19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486EEF3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постановление о снятии ограничения выезда ожидает отправки в ФСБ России</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2DBC24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3B931E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12BD2EE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7</w:t>
            </w:r>
            <w:r w:rsidRPr="003072C3">
              <w:rPr>
                <w:rFonts w:ascii="Consolas" w:hAnsi="Consolas" w:cs="Consolas"/>
                <w:color w:val="0000FF"/>
                <w:sz w:val="20"/>
                <w:szCs w:val="20"/>
                <w:highlight w:val="white"/>
                <w:lang w:val="en-US"/>
              </w:rPr>
              <w:t>"&gt;</w:t>
            </w:r>
          </w:p>
          <w:p w14:paraId="7EBD6400"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42B25F84"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постановление о снятии ограничения выезда отправлено в ФСБ России</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50072D2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E5D42E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1ADDA30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8</w:t>
            </w:r>
            <w:r w:rsidRPr="003072C3">
              <w:rPr>
                <w:rFonts w:ascii="Consolas" w:hAnsi="Consolas" w:cs="Consolas"/>
                <w:color w:val="0000FF"/>
                <w:sz w:val="20"/>
                <w:szCs w:val="20"/>
                <w:highlight w:val="white"/>
                <w:lang w:val="en-US"/>
              </w:rPr>
              <w:t>"&gt;</w:t>
            </w:r>
          </w:p>
          <w:p w14:paraId="43C3A24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43353EC2"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постановление о снятии ограничения выезда доставлено до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 (далее - ГС "Мир") для передачи в ФСБ России</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CB55E7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4F5A15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5E3C7E8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9</w:t>
            </w:r>
            <w:r w:rsidRPr="003072C3">
              <w:rPr>
                <w:rFonts w:ascii="Consolas" w:hAnsi="Consolas" w:cs="Consolas"/>
                <w:color w:val="0000FF"/>
                <w:sz w:val="20"/>
                <w:szCs w:val="20"/>
                <w:highlight w:val="white"/>
                <w:lang w:val="en-US"/>
              </w:rPr>
              <w:t>"&gt;</w:t>
            </w:r>
          </w:p>
          <w:p w14:paraId="51CE995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DDCB2E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постановление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снятии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ограничения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выезда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исполнено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ФСБ</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России</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6C953F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4A7F0B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79CB8F1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10</w:t>
            </w:r>
            <w:r w:rsidRPr="003072C3">
              <w:rPr>
                <w:rFonts w:ascii="Consolas" w:hAnsi="Consolas" w:cs="Consolas"/>
                <w:color w:val="0000FF"/>
                <w:sz w:val="20"/>
                <w:szCs w:val="20"/>
                <w:highlight w:val="white"/>
                <w:lang w:val="en-US"/>
              </w:rPr>
              <w:t>"&gt;</w:t>
            </w:r>
          </w:p>
          <w:p w14:paraId="113CB4E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60F3E1A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постановление о снятии ограничения выезда отказано в исполнении ФСБ России</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072462D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9F09B2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3E7D518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68AE905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0BE579E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DExternalKeyType</w:t>
            </w:r>
            <w:r w:rsidRPr="003072C3">
              <w:rPr>
                <w:rFonts w:ascii="Consolas" w:hAnsi="Consolas" w:cs="Consolas"/>
                <w:color w:val="0000FF"/>
                <w:sz w:val="20"/>
                <w:szCs w:val="20"/>
                <w:highlight w:val="white"/>
                <w:lang w:val="en-US"/>
              </w:rPr>
              <w:t>"&gt;</w:t>
            </w:r>
          </w:p>
          <w:p w14:paraId="7D829A9C"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1672510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идентификатор документа в системе, в которой он был сформирован</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A9A506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D0C673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6FE0D8A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60</w:t>
            </w:r>
            <w:r w:rsidRPr="003072C3">
              <w:rPr>
                <w:rFonts w:ascii="Consolas" w:hAnsi="Consolas" w:cs="Consolas"/>
                <w:color w:val="0000FF"/>
                <w:sz w:val="20"/>
                <w:szCs w:val="20"/>
                <w:highlight w:val="white"/>
                <w:lang w:val="en-US"/>
              </w:rPr>
              <w:t>"/&gt;</w:t>
            </w:r>
          </w:p>
          <w:p w14:paraId="1FE5AFC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4994547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5A78E21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DFilenameType</w:t>
            </w:r>
            <w:r w:rsidRPr="003072C3">
              <w:rPr>
                <w:rFonts w:ascii="Consolas" w:hAnsi="Consolas" w:cs="Consolas"/>
                <w:color w:val="0000FF"/>
                <w:sz w:val="20"/>
                <w:szCs w:val="20"/>
                <w:highlight w:val="white"/>
                <w:lang w:val="en-US"/>
              </w:rPr>
              <w:t>"&gt;</w:t>
            </w:r>
          </w:p>
          <w:p w14:paraId="6A85B70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6CACC3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имя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файла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приложения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D089FC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EE5D08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317CEEC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255</w:t>
            </w:r>
            <w:r w:rsidRPr="003072C3">
              <w:rPr>
                <w:rFonts w:ascii="Consolas" w:hAnsi="Consolas" w:cs="Consolas"/>
                <w:color w:val="0000FF"/>
                <w:sz w:val="20"/>
                <w:szCs w:val="20"/>
                <w:highlight w:val="white"/>
                <w:lang w:val="en-US"/>
              </w:rPr>
              <w:t>"/&gt;</w:t>
            </w:r>
          </w:p>
          <w:p w14:paraId="20E23E0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2272BA0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2656B74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DGenderType</w:t>
            </w:r>
            <w:r w:rsidRPr="003072C3">
              <w:rPr>
                <w:rFonts w:ascii="Consolas" w:hAnsi="Consolas" w:cs="Consolas"/>
                <w:color w:val="0000FF"/>
                <w:sz w:val="20"/>
                <w:szCs w:val="20"/>
                <w:highlight w:val="white"/>
                <w:lang w:val="en-US"/>
              </w:rPr>
              <w:t>"&gt;</w:t>
            </w:r>
          </w:p>
          <w:p w14:paraId="67C2868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CB07B9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пол</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981CAF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35506C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7FF2DDD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23351BC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4777949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18CED0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Мужской</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66EF76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A15B83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7E488CE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w:t>
            </w:r>
            <w:r w:rsidRPr="003072C3">
              <w:rPr>
                <w:rFonts w:ascii="Consolas" w:hAnsi="Consolas" w:cs="Consolas"/>
                <w:color w:val="0000FF"/>
                <w:sz w:val="20"/>
                <w:szCs w:val="20"/>
                <w:highlight w:val="white"/>
                <w:lang w:val="en-US"/>
              </w:rPr>
              <w:t>"&gt;</w:t>
            </w:r>
          </w:p>
          <w:p w14:paraId="4052C7A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2C2E33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Женский</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9942EC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4D3EBD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10BD65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1E29F69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4AE68AF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DIdType</w:t>
            </w:r>
            <w:r w:rsidRPr="003072C3">
              <w:rPr>
                <w:rFonts w:ascii="Consolas" w:hAnsi="Consolas" w:cs="Consolas"/>
                <w:color w:val="0000FF"/>
                <w:sz w:val="20"/>
                <w:szCs w:val="20"/>
                <w:highlight w:val="white"/>
                <w:lang w:val="en-US"/>
              </w:rPr>
              <w:t>"&gt;</w:t>
            </w:r>
          </w:p>
          <w:p w14:paraId="096D62AC"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446F248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идентификатор документа в Автоматизированной информационной системе ФССП России</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76D8D97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81B40D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xs:integer</w:t>
            </w:r>
            <w:r w:rsidRPr="003072C3">
              <w:rPr>
                <w:rFonts w:ascii="Consolas" w:hAnsi="Consolas" w:cs="Consolas"/>
                <w:color w:val="0000FF"/>
                <w:sz w:val="20"/>
                <w:szCs w:val="20"/>
                <w:highlight w:val="white"/>
                <w:lang w:val="en-US"/>
              </w:rPr>
              <w:t>"&gt;</w:t>
            </w:r>
          </w:p>
          <w:p w14:paraId="48940C5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xs:maxInclusive</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9223372036854775807</w:t>
            </w:r>
            <w:r w:rsidRPr="003072C3">
              <w:rPr>
                <w:rFonts w:ascii="Consolas" w:hAnsi="Consolas" w:cs="Consolas"/>
                <w:color w:val="0000FF"/>
                <w:sz w:val="20"/>
                <w:szCs w:val="20"/>
                <w:highlight w:val="white"/>
                <w:lang w:val="en-US"/>
              </w:rPr>
              <w:t>"/&gt;</w:t>
            </w:r>
          </w:p>
          <w:p w14:paraId="72AB40E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xs:minInclusive</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-9223372036854775808</w:t>
            </w:r>
            <w:r w:rsidRPr="003072C3">
              <w:rPr>
                <w:rFonts w:ascii="Consolas" w:hAnsi="Consolas" w:cs="Consolas"/>
                <w:color w:val="0000FF"/>
                <w:sz w:val="20"/>
                <w:szCs w:val="20"/>
                <w:highlight w:val="white"/>
                <w:lang w:val="en-US"/>
              </w:rPr>
              <w:t>"/&gt;</w:t>
            </w:r>
          </w:p>
          <w:p w14:paraId="2EE58DB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377AC7D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7C51C14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DIdTypeType</w:t>
            </w:r>
            <w:r w:rsidRPr="003072C3">
              <w:rPr>
                <w:rFonts w:ascii="Consolas" w:hAnsi="Consolas" w:cs="Consolas"/>
                <w:color w:val="0000FF"/>
                <w:sz w:val="20"/>
                <w:szCs w:val="20"/>
                <w:highlight w:val="white"/>
                <w:lang w:val="en-US"/>
              </w:rPr>
              <w:t>"&gt;</w:t>
            </w:r>
          </w:p>
          <w:p w14:paraId="6770746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02F0C8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вида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исполнительного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8017BB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BF3733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xs:integer</w:t>
            </w:r>
            <w:r w:rsidRPr="003072C3">
              <w:rPr>
                <w:rFonts w:ascii="Consolas" w:hAnsi="Consolas" w:cs="Consolas"/>
                <w:color w:val="0000FF"/>
                <w:sz w:val="20"/>
                <w:szCs w:val="20"/>
                <w:highlight w:val="white"/>
                <w:lang w:val="en-US"/>
              </w:rPr>
              <w:t>"&gt;</w:t>
            </w:r>
          </w:p>
          <w:p w14:paraId="0598FCF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592DA21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6AF363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исполнительный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лист</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ABF1C1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0A4945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4DB911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w:t>
            </w:r>
            <w:r w:rsidRPr="003072C3">
              <w:rPr>
                <w:rFonts w:ascii="Consolas" w:hAnsi="Consolas" w:cs="Consolas"/>
                <w:color w:val="0000FF"/>
                <w:sz w:val="20"/>
                <w:szCs w:val="20"/>
                <w:highlight w:val="white"/>
                <w:lang w:val="en-US"/>
              </w:rPr>
              <w:t>"&gt;</w:t>
            </w:r>
          </w:p>
          <w:p w14:paraId="565AF8A0"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7B00EBF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lastRenderedPageBreak/>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нотариально удостоверенное соглашение об уплате алиментов</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D69346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80C2CF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06258F3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3</w:t>
            </w:r>
            <w:r w:rsidRPr="003072C3">
              <w:rPr>
                <w:rFonts w:ascii="Consolas" w:hAnsi="Consolas" w:cs="Consolas"/>
                <w:color w:val="0000FF"/>
                <w:sz w:val="20"/>
                <w:szCs w:val="20"/>
                <w:highlight w:val="white"/>
                <w:lang w:val="en-US"/>
              </w:rPr>
              <w:t>"&gt;</w:t>
            </w:r>
          </w:p>
          <w:p w14:paraId="69F5081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7843B6D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постановление по делу об административном правонарушении</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58CA2C3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F0E6F2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47CA0D3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4</w:t>
            </w:r>
            <w:r w:rsidRPr="003072C3">
              <w:rPr>
                <w:rFonts w:ascii="Consolas" w:hAnsi="Consolas" w:cs="Consolas"/>
                <w:color w:val="0000FF"/>
                <w:sz w:val="20"/>
                <w:szCs w:val="20"/>
                <w:highlight w:val="white"/>
                <w:lang w:val="en-US"/>
              </w:rPr>
              <w:t>"&gt;</w:t>
            </w:r>
          </w:p>
          <w:p w14:paraId="2D69FB1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5D2110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судебный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приказ</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6E3D61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D99121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1456C44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5</w:t>
            </w:r>
            <w:r w:rsidRPr="003072C3">
              <w:rPr>
                <w:rFonts w:ascii="Consolas" w:hAnsi="Consolas" w:cs="Consolas"/>
                <w:color w:val="0000FF"/>
                <w:sz w:val="20"/>
                <w:szCs w:val="20"/>
                <w:highlight w:val="white"/>
                <w:lang w:val="en-US"/>
              </w:rPr>
              <w:t>"&gt;</w:t>
            </w:r>
          </w:p>
          <w:p w14:paraId="5FB3E6A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3A463D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акт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органа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осуществляющего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контрольные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функции</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498154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9748E7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078A775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6</w:t>
            </w:r>
            <w:r w:rsidRPr="003072C3">
              <w:rPr>
                <w:rFonts w:ascii="Consolas" w:hAnsi="Consolas" w:cs="Consolas"/>
                <w:color w:val="0000FF"/>
                <w:sz w:val="20"/>
                <w:szCs w:val="20"/>
                <w:highlight w:val="white"/>
                <w:lang w:val="en-US"/>
              </w:rPr>
              <w:t>"&gt;</w:t>
            </w:r>
          </w:p>
          <w:p w14:paraId="66115E9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43665E62"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удостоверение комиссии по трудовым спорам</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493FB0C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B6E116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389E2BA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7</w:t>
            </w:r>
            <w:r w:rsidRPr="003072C3">
              <w:rPr>
                <w:rFonts w:ascii="Consolas" w:hAnsi="Consolas" w:cs="Consolas"/>
                <w:color w:val="0000FF"/>
                <w:sz w:val="20"/>
                <w:szCs w:val="20"/>
                <w:highlight w:val="white"/>
                <w:lang w:val="en-US"/>
              </w:rPr>
              <w:t>"&gt;</w:t>
            </w:r>
          </w:p>
          <w:p w14:paraId="26FC947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2D8259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акт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другого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органа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92710E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AC17D0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1BE7995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8</w:t>
            </w:r>
            <w:r w:rsidRPr="003072C3">
              <w:rPr>
                <w:rFonts w:ascii="Consolas" w:hAnsi="Consolas" w:cs="Consolas"/>
                <w:color w:val="0000FF"/>
                <w:sz w:val="20"/>
                <w:szCs w:val="20"/>
                <w:highlight w:val="white"/>
                <w:lang w:val="en-US"/>
              </w:rPr>
              <w:t>"&gt;</w:t>
            </w:r>
          </w:p>
          <w:p w14:paraId="1EF37AB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DB7E14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постановление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судебного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пристава</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исполнителя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24B158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58490C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29B26AB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10</w:t>
            </w:r>
            <w:r w:rsidRPr="003072C3">
              <w:rPr>
                <w:rFonts w:ascii="Consolas" w:hAnsi="Consolas" w:cs="Consolas"/>
                <w:color w:val="0000FF"/>
                <w:sz w:val="20"/>
                <w:szCs w:val="20"/>
                <w:highlight w:val="white"/>
                <w:lang w:val="en-US"/>
              </w:rPr>
              <w:t>"&gt;</w:t>
            </w:r>
          </w:p>
          <w:p w14:paraId="3CB4110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2FEBFC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исполнительная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надпись</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нотариуса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2109EB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2A4E53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7AFB0F1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11</w:t>
            </w:r>
            <w:r w:rsidRPr="003072C3">
              <w:rPr>
                <w:rFonts w:ascii="Consolas" w:hAnsi="Consolas" w:cs="Consolas"/>
                <w:color w:val="0000FF"/>
                <w:sz w:val="20"/>
                <w:szCs w:val="20"/>
                <w:highlight w:val="white"/>
                <w:lang w:val="en-US"/>
              </w:rPr>
              <w:t>"&gt;</w:t>
            </w:r>
          </w:p>
          <w:p w14:paraId="0C7E5BC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66933E7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решение арбитражного суда по делу о привлечении к административной ответственности</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9CFB03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FA84A8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263F21D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12</w:t>
            </w:r>
            <w:r w:rsidRPr="003072C3">
              <w:rPr>
                <w:rFonts w:ascii="Consolas" w:hAnsi="Consolas" w:cs="Consolas"/>
                <w:color w:val="0000FF"/>
                <w:sz w:val="20"/>
                <w:szCs w:val="20"/>
                <w:highlight w:val="white"/>
                <w:lang w:val="en-US"/>
              </w:rPr>
              <w:t>"&gt;</w:t>
            </w:r>
          </w:p>
          <w:p w14:paraId="5F02DD7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BF6472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запрос</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центрального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органа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розыске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ребенка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214ED8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7EA052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7D4753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13</w:t>
            </w:r>
            <w:r w:rsidRPr="003072C3">
              <w:rPr>
                <w:rFonts w:ascii="Consolas" w:hAnsi="Consolas" w:cs="Consolas"/>
                <w:color w:val="0000FF"/>
                <w:sz w:val="20"/>
                <w:szCs w:val="20"/>
                <w:highlight w:val="white"/>
                <w:lang w:val="en-US"/>
              </w:rPr>
              <w:t>"&gt;</w:t>
            </w:r>
          </w:p>
          <w:p w14:paraId="5CA1E432"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49BC3FDC"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 xml:space="preserve">ИД, выданный компетентным органом иностранного государства и подлежащий исполнению на территории Российской </w:t>
            </w:r>
            <w:r w:rsidRPr="003072C3">
              <w:rPr>
                <w:rFonts w:ascii="Consolas" w:hAnsi="Consolas" w:cs="Consolas"/>
                <w:color w:val="000000"/>
                <w:sz w:val="20"/>
                <w:szCs w:val="20"/>
                <w:highlight w:val="white"/>
              </w:rPr>
              <w:lastRenderedPageBreak/>
              <w:t>Федерации в соответствии с международным договором Российской Федерации</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55EAB1C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7B273B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040CE55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16</w:t>
            </w:r>
            <w:r w:rsidRPr="003072C3">
              <w:rPr>
                <w:rFonts w:ascii="Consolas" w:hAnsi="Consolas" w:cs="Consolas"/>
                <w:color w:val="0000FF"/>
                <w:sz w:val="20"/>
                <w:szCs w:val="20"/>
                <w:highlight w:val="white"/>
                <w:lang w:val="en-US"/>
              </w:rPr>
              <w:t>"&gt;</w:t>
            </w:r>
          </w:p>
          <w:p w14:paraId="7DC7934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6C6AB02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удостоверение, выдаваемое уполномоченным по правам потребителей финансовых услуг в порядке, предусмотренном Федеральным законом от 04.06.2018 № 123-ФЗ «Об уполномоченном по правам потребителей финансовых услуг»</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53F40D5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4B0F90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244F733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17</w:t>
            </w:r>
            <w:r w:rsidRPr="003072C3">
              <w:rPr>
                <w:rFonts w:ascii="Consolas" w:hAnsi="Consolas" w:cs="Consolas"/>
                <w:color w:val="0000FF"/>
                <w:sz w:val="20"/>
                <w:szCs w:val="20"/>
                <w:highlight w:val="white"/>
                <w:lang w:val="en-US"/>
              </w:rPr>
              <w:t>"&gt;</w:t>
            </w:r>
          </w:p>
          <w:p w14:paraId="1704CD3E"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2E42947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определение судьи о наложении ареста на имущество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4B45B9D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CF78AE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4F98AE4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18</w:t>
            </w:r>
            <w:r w:rsidRPr="003072C3">
              <w:rPr>
                <w:rFonts w:ascii="Consolas" w:hAnsi="Consolas" w:cs="Consolas"/>
                <w:color w:val="0000FF"/>
                <w:sz w:val="20"/>
                <w:szCs w:val="20"/>
                <w:highlight w:val="white"/>
                <w:lang w:val="en-US"/>
              </w:rPr>
              <w:t>"&gt;</w:t>
            </w:r>
          </w:p>
          <w:p w14:paraId="2F6315B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744D63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нотариально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удостоверенное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медиативное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соглашение</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6DBA3F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32D672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5FDC620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24AA366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30F5272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DInitiatorTypeType</w:t>
            </w:r>
            <w:r w:rsidRPr="003072C3">
              <w:rPr>
                <w:rFonts w:ascii="Consolas" w:hAnsi="Consolas" w:cs="Consolas"/>
                <w:color w:val="0000FF"/>
                <w:sz w:val="20"/>
                <w:szCs w:val="20"/>
                <w:highlight w:val="white"/>
                <w:lang w:val="en-US"/>
              </w:rPr>
              <w:t>"&gt;</w:t>
            </w:r>
          </w:p>
          <w:p w14:paraId="47EB6C3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DA44A0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типа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заявителя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2B9080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F749B7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177D68F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4131B1A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2A7994F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555534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взыскатель</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5697CF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AEB572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717B946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w:t>
            </w:r>
            <w:r w:rsidRPr="003072C3">
              <w:rPr>
                <w:rFonts w:ascii="Consolas" w:hAnsi="Consolas" w:cs="Consolas"/>
                <w:color w:val="0000FF"/>
                <w:sz w:val="20"/>
                <w:szCs w:val="20"/>
                <w:highlight w:val="white"/>
                <w:lang w:val="en-US"/>
              </w:rPr>
              <w:t>"&gt;</w:t>
            </w:r>
          </w:p>
          <w:p w14:paraId="2CF97C2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A1CAF5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должник</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97EBDB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E42240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5A6CD9A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1CE62BC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452ABB9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DInnType</w:t>
            </w:r>
            <w:r w:rsidRPr="003072C3">
              <w:rPr>
                <w:rFonts w:ascii="Consolas" w:hAnsi="Consolas" w:cs="Consolas"/>
                <w:color w:val="0000FF"/>
                <w:sz w:val="20"/>
                <w:szCs w:val="20"/>
                <w:highlight w:val="white"/>
                <w:lang w:val="en-US"/>
              </w:rPr>
              <w:t>"&gt;</w:t>
            </w:r>
          </w:p>
          <w:p w14:paraId="136BC6E9"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28BA827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идентификационный номер налогоплательщика для юридического лица - 10 цифр, для индивидуального предпринимателя - 12 цифр</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62B839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E65185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2762C60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xs:pattern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\d{10}|\d{12}</w:t>
            </w:r>
            <w:r w:rsidRPr="003072C3">
              <w:rPr>
                <w:rFonts w:ascii="Consolas" w:hAnsi="Consolas" w:cs="Consolas"/>
                <w:color w:val="0000FF"/>
                <w:sz w:val="20"/>
                <w:szCs w:val="20"/>
                <w:highlight w:val="white"/>
                <w:lang w:val="en-US"/>
              </w:rPr>
              <w:t>"/&gt;</w:t>
            </w:r>
          </w:p>
          <w:p w14:paraId="1354A66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3180BAC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328A135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DIntegerType</w:t>
            </w:r>
            <w:r w:rsidRPr="003072C3">
              <w:rPr>
                <w:rFonts w:ascii="Consolas" w:hAnsi="Consolas" w:cs="Consolas"/>
                <w:color w:val="0000FF"/>
                <w:sz w:val="20"/>
                <w:szCs w:val="20"/>
                <w:highlight w:val="white"/>
                <w:lang w:val="en-US"/>
              </w:rPr>
              <w:t>"&gt;</w:t>
            </w:r>
          </w:p>
          <w:p w14:paraId="761519D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28E400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целое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число</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63A1EA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EB6168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xs:integer</w:t>
            </w:r>
            <w:r w:rsidRPr="003072C3">
              <w:rPr>
                <w:rFonts w:ascii="Consolas" w:hAnsi="Consolas" w:cs="Consolas"/>
                <w:color w:val="0000FF"/>
                <w:sz w:val="20"/>
                <w:szCs w:val="20"/>
                <w:highlight w:val="white"/>
                <w:lang w:val="en-US"/>
              </w:rPr>
              <w:t>"&gt;</w:t>
            </w:r>
          </w:p>
          <w:p w14:paraId="6A8A0AA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xs:minInclusive</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-2147483648</w:t>
            </w:r>
            <w:r w:rsidRPr="003072C3">
              <w:rPr>
                <w:rFonts w:ascii="Consolas" w:hAnsi="Consolas" w:cs="Consolas"/>
                <w:color w:val="0000FF"/>
                <w:sz w:val="20"/>
                <w:szCs w:val="20"/>
                <w:highlight w:val="white"/>
                <w:lang w:val="en-US"/>
              </w:rPr>
              <w:t>"/&gt;</w:t>
            </w:r>
          </w:p>
          <w:p w14:paraId="4CC8C1C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xs:maxInclusive</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2147483647</w:t>
            </w:r>
            <w:r w:rsidRPr="003072C3">
              <w:rPr>
                <w:rFonts w:ascii="Consolas" w:hAnsi="Consolas" w:cs="Consolas"/>
                <w:color w:val="0000FF"/>
                <w:sz w:val="20"/>
                <w:szCs w:val="20"/>
                <w:highlight w:val="white"/>
                <w:lang w:val="en-US"/>
              </w:rPr>
              <w:t>"/&gt;</w:t>
            </w:r>
          </w:p>
          <w:p w14:paraId="4CBEBFD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4CD27F0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4261482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DKppType</w:t>
            </w:r>
            <w:r w:rsidRPr="003072C3">
              <w:rPr>
                <w:rFonts w:ascii="Consolas" w:hAnsi="Consolas" w:cs="Consolas"/>
                <w:color w:val="0000FF"/>
                <w:sz w:val="20"/>
                <w:szCs w:val="20"/>
                <w:highlight w:val="white"/>
                <w:lang w:val="en-US"/>
              </w:rPr>
              <w:t>"&gt;</w:t>
            </w:r>
          </w:p>
          <w:p w14:paraId="2918E01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A5ADFB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причины</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постановки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учет</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B44B91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67D396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2D1068B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9</w:t>
            </w:r>
            <w:r w:rsidRPr="003072C3">
              <w:rPr>
                <w:rFonts w:ascii="Consolas" w:hAnsi="Consolas" w:cs="Consolas"/>
                <w:color w:val="0000FF"/>
                <w:sz w:val="20"/>
                <w:szCs w:val="20"/>
                <w:highlight w:val="white"/>
                <w:lang w:val="en-US"/>
              </w:rPr>
              <w:t>"/&gt;</w:t>
            </w:r>
          </w:p>
          <w:p w14:paraId="698EA3E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2031AF5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2D1FF30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DMoneyType</w:t>
            </w:r>
            <w:r w:rsidRPr="003072C3">
              <w:rPr>
                <w:rFonts w:ascii="Consolas" w:hAnsi="Consolas" w:cs="Consolas"/>
                <w:color w:val="0000FF"/>
                <w:sz w:val="20"/>
                <w:szCs w:val="20"/>
                <w:highlight w:val="white"/>
                <w:lang w:val="en-US"/>
              </w:rPr>
              <w:t>"&gt;</w:t>
            </w:r>
          </w:p>
          <w:p w14:paraId="3DBAE7E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660322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сумма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371182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4B9428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xs:decimal</w:t>
            </w:r>
            <w:r w:rsidRPr="003072C3">
              <w:rPr>
                <w:rFonts w:ascii="Consolas" w:hAnsi="Consolas" w:cs="Consolas"/>
                <w:color w:val="0000FF"/>
                <w:sz w:val="20"/>
                <w:szCs w:val="20"/>
                <w:highlight w:val="white"/>
                <w:lang w:val="en-US"/>
              </w:rPr>
              <w:t>"&gt;</w:t>
            </w:r>
          </w:p>
          <w:p w14:paraId="623AEAB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xs:totalDigits</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15</w:t>
            </w:r>
            <w:r w:rsidRPr="003072C3">
              <w:rPr>
                <w:rFonts w:ascii="Consolas" w:hAnsi="Consolas" w:cs="Consolas"/>
                <w:color w:val="0000FF"/>
                <w:sz w:val="20"/>
                <w:szCs w:val="20"/>
                <w:highlight w:val="white"/>
                <w:lang w:val="en-US"/>
              </w:rPr>
              <w:t>"/&gt;</w:t>
            </w:r>
          </w:p>
          <w:p w14:paraId="094B8A5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xs:fractionDigits</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w:t>
            </w:r>
            <w:r w:rsidRPr="003072C3">
              <w:rPr>
                <w:rFonts w:ascii="Consolas" w:hAnsi="Consolas" w:cs="Consolas"/>
                <w:color w:val="0000FF"/>
                <w:sz w:val="20"/>
                <w:szCs w:val="20"/>
                <w:highlight w:val="white"/>
                <w:lang w:val="en-US"/>
              </w:rPr>
              <w:t>"/&gt;</w:t>
            </w:r>
          </w:p>
          <w:p w14:paraId="3206B18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45D548E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225BB7D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DMoneyTargetType</w:t>
            </w:r>
            <w:r w:rsidRPr="003072C3">
              <w:rPr>
                <w:rFonts w:ascii="Consolas" w:hAnsi="Consolas" w:cs="Consolas"/>
                <w:color w:val="0000FF"/>
                <w:sz w:val="20"/>
                <w:szCs w:val="20"/>
                <w:highlight w:val="white"/>
                <w:lang w:val="en-US"/>
              </w:rPr>
              <w:t>"&gt;</w:t>
            </w:r>
          </w:p>
          <w:p w14:paraId="33A883B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2D2617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типа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перечисляемой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суммы</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BF3005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460836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359D43E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w:t>
            </w:r>
            <w:r w:rsidRPr="003072C3">
              <w:rPr>
                <w:rFonts w:ascii="Consolas" w:hAnsi="Consolas" w:cs="Consolas"/>
                <w:color w:val="0000FF"/>
                <w:sz w:val="20"/>
                <w:szCs w:val="20"/>
                <w:highlight w:val="white"/>
                <w:lang w:val="en-US"/>
              </w:rPr>
              <w:t>"/&gt;</w:t>
            </w:r>
          </w:p>
          <w:p w14:paraId="6D42038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00</w:t>
            </w:r>
            <w:r w:rsidRPr="003072C3">
              <w:rPr>
                <w:rFonts w:ascii="Consolas" w:hAnsi="Consolas" w:cs="Consolas"/>
                <w:color w:val="0000FF"/>
                <w:sz w:val="20"/>
                <w:szCs w:val="20"/>
                <w:highlight w:val="white"/>
                <w:lang w:val="en-US"/>
              </w:rPr>
              <w:t>"&gt;</w:t>
            </w:r>
          </w:p>
          <w:p w14:paraId="188F18E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4BA55D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определено</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B7CEF3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2F26C2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92BACB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01</w:t>
            </w:r>
            <w:r w:rsidRPr="003072C3">
              <w:rPr>
                <w:rFonts w:ascii="Consolas" w:hAnsi="Consolas" w:cs="Consolas"/>
                <w:color w:val="0000FF"/>
                <w:sz w:val="20"/>
                <w:szCs w:val="20"/>
                <w:highlight w:val="white"/>
                <w:lang w:val="en-US"/>
              </w:rPr>
              <w:t>"&gt;</w:t>
            </w:r>
          </w:p>
          <w:p w14:paraId="4B8EE50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3F59FA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основной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долг</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0FB910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DF7A9F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713F215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02</w:t>
            </w:r>
            <w:r w:rsidRPr="003072C3">
              <w:rPr>
                <w:rFonts w:ascii="Consolas" w:hAnsi="Consolas" w:cs="Consolas"/>
                <w:color w:val="0000FF"/>
                <w:sz w:val="20"/>
                <w:szCs w:val="20"/>
                <w:highlight w:val="white"/>
                <w:lang w:val="en-US"/>
              </w:rPr>
              <w:t>"&gt;</w:t>
            </w:r>
          </w:p>
          <w:p w14:paraId="1DEF1FE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9A7F9B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исполнительский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сбор</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C23098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730DD8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18AE5B7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04</w:t>
            </w:r>
            <w:r w:rsidRPr="003072C3">
              <w:rPr>
                <w:rFonts w:ascii="Consolas" w:hAnsi="Consolas" w:cs="Consolas"/>
                <w:color w:val="0000FF"/>
                <w:sz w:val="20"/>
                <w:szCs w:val="20"/>
                <w:highlight w:val="white"/>
                <w:lang w:val="en-US"/>
              </w:rPr>
              <w:t>"&gt;</w:t>
            </w:r>
          </w:p>
          <w:p w14:paraId="73F756D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72CA7C6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расходы по совершению исполнительских действий</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5D1415A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6904A9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488B4EC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05</w:t>
            </w:r>
            <w:r w:rsidRPr="003072C3">
              <w:rPr>
                <w:rFonts w:ascii="Consolas" w:hAnsi="Consolas" w:cs="Consolas"/>
                <w:color w:val="0000FF"/>
                <w:sz w:val="20"/>
                <w:szCs w:val="20"/>
                <w:highlight w:val="white"/>
                <w:lang w:val="en-US"/>
              </w:rPr>
              <w:t>"&gt;</w:t>
            </w:r>
          </w:p>
          <w:p w14:paraId="235A687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E67335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расходы</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третьих</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лиц</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82A5A3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BD3CB3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1728EC8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06</w:t>
            </w:r>
            <w:r w:rsidRPr="003072C3">
              <w:rPr>
                <w:rFonts w:ascii="Consolas" w:hAnsi="Consolas" w:cs="Consolas"/>
                <w:color w:val="0000FF"/>
                <w:sz w:val="20"/>
                <w:szCs w:val="20"/>
                <w:highlight w:val="white"/>
                <w:lang w:val="en-US"/>
              </w:rPr>
              <w:t>"&gt;</w:t>
            </w:r>
          </w:p>
          <w:p w14:paraId="1805E8A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5BC308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процессуальные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издержки</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F9F8D2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6F6FBA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7C20A0A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07</w:t>
            </w:r>
            <w:r w:rsidRPr="003072C3">
              <w:rPr>
                <w:rFonts w:ascii="Consolas" w:hAnsi="Consolas" w:cs="Consolas"/>
                <w:color w:val="0000FF"/>
                <w:sz w:val="20"/>
                <w:szCs w:val="20"/>
                <w:highlight w:val="white"/>
                <w:lang w:val="en-US"/>
              </w:rPr>
              <w:t>"&gt;</w:t>
            </w:r>
          </w:p>
          <w:p w14:paraId="0AC15F2D"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376CEFB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штрафы, назначенные в качестве наказания за совершение преступления</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9359D1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8D96CF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58368DE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3FEFDED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7045CAB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DOgrnType</w:t>
            </w:r>
            <w:r w:rsidRPr="003072C3">
              <w:rPr>
                <w:rFonts w:ascii="Consolas" w:hAnsi="Consolas" w:cs="Consolas"/>
                <w:color w:val="0000FF"/>
                <w:sz w:val="20"/>
                <w:szCs w:val="20"/>
                <w:highlight w:val="white"/>
                <w:lang w:val="en-US"/>
              </w:rPr>
              <w:t>"&gt;</w:t>
            </w:r>
          </w:p>
          <w:p w14:paraId="407E5659"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49C3710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основной государственный регистрационный номер юридического лица или индивидуального предпринимателя</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9D39AB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5E4414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50A8AA2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15</w:t>
            </w:r>
            <w:r w:rsidRPr="003072C3">
              <w:rPr>
                <w:rFonts w:ascii="Consolas" w:hAnsi="Consolas" w:cs="Consolas"/>
                <w:color w:val="0000FF"/>
                <w:sz w:val="20"/>
                <w:szCs w:val="20"/>
                <w:highlight w:val="white"/>
                <w:lang w:val="en-US"/>
              </w:rPr>
              <w:t>"/&gt;</w:t>
            </w:r>
          </w:p>
          <w:p w14:paraId="7194ECC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794CF1E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17E9E45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DOkoguType</w:t>
            </w:r>
            <w:r w:rsidRPr="003072C3">
              <w:rPr>
                <w:rFonts w:ascii="Consolas" w:hAnsi="Consolas" w:cs="Consolas"/>
                <w:color w:val="0000FF"/>
                <w:sz w:val="20"/>
                <w:szCs w:val="20"/>
                <w:highlight w:val="white"/>
                <w:lang w:val="en-US"/>
              </w:rPr>
              <w:t>"&gt;</w:t>
            </w:r>
          </w:p>
          <w:p w14:paraId="02E9D652"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5FCFACCD"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числовой семизначный код по Общероссийскому классификатору органов государственной власти и управления</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D252A5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5D60B5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0F7F051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7</w:t>
            </w:r>
            <w:r w:rsidRPr="003072C3">
              <w:rPr>
                <w:rFonts w:ascii="Consolas" w:hAnsi="Consolas" w:cs="Consolas"/>
                <w:color w:val="0000FF"/>
                <w:sz w:val="20"/>
                <w:szCs w:val="20"/>
                <w:highlight w:val="white"/>
                <w:lang w:val="en-US"/>
              </w:rPr>
              <w:t>"/&gt;</w:t>
            </w:r>
          </w:p>
          <w:p w14:paraId="16F32B6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09D6004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71D4FA5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DPostcodeType</w:t>
            </w:r>
            <w:r w:rsidRPr="003072C3">
              <w:rPr>
                <w:rFonts w:ascii="Consolas" w:hAnsi="Consolas" w:cs="Consolas"/>
                <w:color w:val="0000FF"/>
                <w:sz w:val="20"/>
                <w:szCs w:val="20"/>
                <w:highlight w:val="white"/>
                <w:lang w:val="en-US"/>
              </w:rPr>
              <w:t>"&gt;</w:t>
            </w:r>
          </w:p>
          <w:p w14:paraId="1295641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082E1AC8"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код по Реестру должностей федеральной государственной гражданской службы, утвержденному Указом Президента Российской Федерации от 31.12.2005 № 1574 «О Реестре должностей Федеральной государственной гражданской службы», или Общероссийскому классификатору профессий рабочих, должностей служащих и тарифных разрядов</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BC61C4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A36F34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191EF86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25</w:t>
            </w:r>
            <w:r w:rsidRPr="003072C3">
              <w:rPr>
                <w:rFonts w:ascii="Consolas" w:hAnsi="Consolas" w:cs="Consolas"/>
                <w:color w:val="0000FF"/>
                <w:sz w:val="20"/>
                <w:szCs w:val="20"/>
                <w:highlight w:val="white"/>
                <w:lang w:val="en-US"/>
              </w:rPr>
              <w:t>"/&gt;</w:t>
            </w:r>
          </w:p>
          <w:p w14:paraId="542B6D1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2103F82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30529A0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DOkpoType</w:t>
            </w:r>
            <w:r w:rsidRPr="003072C3">
              <w:rPr>
                <w:rFonts w:ascii="Consolas" w:hAnsi="Consolas" w:cs="Consolas"/>
                <w:color w:val="0000FF"/>
                <w:sz w:val="20"/>
                <w:szCs w:val="20"/>
                <w:highlight w:val="white"/>
                <w:lang w:val="en-US"/>
              </w:rPr>
              <w:t>"&gt;</w:t>
            </w:r>
          </w:p>
          <w:p w14:paraId="6BEBAD12"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4B5B840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код по Общероссийскому классификатору предприятий и организаций</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0E4B70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14DF05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1609216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xs:pattern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\d{8}|\d{10}</w:t>
            </w:r>
            <w:r w:rsidRPr="003072C3">
              <w:rPr>
                <w:rFonts w:ascii="Consolas" w:hAnsi="Consolas" w:cs="Consolas"/>
                <w:color w:val="0000FF"/>
                <w:sz w:val="20"/>
                <w:szCs w:val="20"/>
                <w:highlight w:val="white"/>
                <w:lang w:val="en-US"/>
              </w:rPr>
              <w:t>"/&gt;</w:t>
            </w:r>
          </w:p>
          <w:p w14:paraId="77542FC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73BAF08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65AABDF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DOktmoType</w:t>
            </w:r>
            <w:r w:rsidRPr="003072C3">
              <w:rPr>
                <w:rFonts w:ascii="Consolas" w:hAnsi="Consolas" w:cs="Consolas"/>
                <w:color w:val="0000FF"/>
                <w:sz w:val="20"/>
                <w:szCs w:val="20"/>
                <w:highlight w:val="white"/>
                <w:lang w:val="en-US"/>
              </w:rPr>
              <w:t>"&gt;</w:t>
            </w:r>
          </w:p>
          <w:p w14:paraId="624692D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487CCB80"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код по Общероссийскому классификатору территорий муниципальных образований с 01.01.2014</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7697D59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9E94DB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4656E26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xs:pattern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\d{11}|\d{8}</w:t>
            </w:r>
            <w:r w:rsidRPr="003072C3">
              <w:rPr>
                <w:rFonts w:ascii="Consolas" w:hAnsi="Consolas" w:cs="Consolas"/>
                <w:color w:val="0000FF"/>
                <w:sz w:val="20"/>
                <w:szCs w:val="20"/>
                <w:highlight w:val="white"/>
                <w:lang w:val="en-US"/>
              </w:rPr>
              <w:t>"/&gt;</w:t>
            </w:r>
          </w:p>
          <w:p w14:paraId="0E389ED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2D31E5D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6E4B0CC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DOkvType</w:t>
            </w:r>
            <w:r w:rsidRPr="003072C3">
              <w:rPr>
                <w:rFonts w:ascii="Consolas" w:hAnsi="Consolas" w:cs="Consolas"/>
                <w:color w:val="0000FF"/>
                <w:sz w:val="20"/>
                <w:szCs w:val="20"/>
                <w:highlight w:val="white"/>
                <w:lang w:val="en-US"/>
              </w:rPr>
              <w:t>"&gt;</w:t>
            </w:r>
          </w:p>
          <w:p w14:paraId="5035CD1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3B09B802"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трехзначный буквенно-цифровой код (допускается использование цифр и латинских символов в верхнем регистре) по Общероссийскому классификатору валют</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7EE4F79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lastRenderedPageBreak/>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0FB7E6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3B2C01F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3</w:t>
            </w:r>
            <w:r w:rsidRPr="003072C3">
              <w:rPr>
                <w:rFonts w:ascii="Consolas" w:hAnsi="Consolas" w:cs="Consolas"/>
                <w:color w:val="0000FF"/>
                <w:sz w:val="20"/>
                <w:szCs w:val="20"/>
                <w:highlight w:val="white"/>
                <w:lang w:val="en-US"/>
              </w:rPr>
              <w:t>"/&gt;</w:t>
            </w:r>
          </w:p>
          <w:p w14:paraId="2254397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142CA6A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10021F2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DPhoneType</w:t>
            </w:r>
            <w:r w:rsidRPr="003072C3">
              <w:rPr>
                <w:rFonts w:ascii="Consolas" w:hAnsi="Consolas" w:cs="Consolas"/>
                <w:color w:val="0000FF"/>
                <w:sz w:val="20"/>
                <w:szCs w:val="20"/>
                <w:highlight w:val="white"/>
                <w:lang w:val="en-US"/>
              </w:rPr>
              <w:t>"&gt;</w:t>
            </w:r>
          </w:p>
          <w:p w14:paraId="3C71BD6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27C3F5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номер</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телефона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3977A9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5461E4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6E03C76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50</w:t>
            </w:r>
            <w:r w:rsidRPr="003072C3">
              <w:rPr>
                <w:rFonts w:ascii="Consolas" w:hAnsi="Consolas" w:cs="Consolas"/>
                <w:color w:val="0000FF"/>
                <w:sz w:val="20"/>
                <w:szCs w:val="20"/>
                <w:highlight w:val="white"/>
                <w:lang w:val="en-US"/>
              </w:rPr>
              <w:t>"/&gt;</w:t>
            </w:r>
          </w:p>
          <w:p w14:paraId="2205BD2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5136F31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441966D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DPositiveIntegerType</w:t>
            </w:r>
            <w:r w:rsidRPr="003072C3">
              <w:rPr>
                <w:rFonts w:ascii="Consolas" w:hAnsi="Consolas" w:cs="Consolas"/>
                <w:color w:val="0000FF"/>
                <w:sz w:val="20"/>
                <w:szCs w:val="20"/>
                <w:highlight w:val="white"/>
                <w:lang w:val="en-US"/>
              </w:rPr>
              <w:t>"&gt;</w:t>
            </w:r>
          </w:p>
          <w:p w14:paraId="1D8C297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5208E4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целое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положительное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число</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CFE386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FC639E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xs:integer</w:t>
            </w:r>
            <w:r w:rsidRPr="003072C3">
              <w:rPr>
                <w:rFonts w:ascii="Consolas" w:hAnsi="Consolas" w:cs="Consolas"/>
                <w:color w:val="0000FF"/>
                <w:sz w:val="20"/>
                <w:szCs w:val="20"/>
                <w:highlight w:val="white"/>
                <w:lang w:val="en-US"/>
              </w:rPr>
              <w:t>"&gt;</w:t>
            </w:r>
          </w:p>
          <w:p w14:paraId="22A944F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xs:minInclusive</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52C87C8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xs:maxInclusive</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2147483647</w:t>
            </w:r>
            <w:r w:rsidRPr="003072C3">
              <w:rPr>
                <w:rFonts w:ascii="Consolas" w:hAnsi="Consolas" w:cs="Consolas"/>
                <w:color w:val="0000FF"/>
                <w:sz w:val="20"/>
                <w:szCs w:val="20"/>
                <w:highlight w:val="white"/>
                <w:lang w:val="en-US"/>
              </w:rPr>
              <w:t>"/&gt;</w:t>
            </w:r>
          </w:p>
          <w:p w14:paraId="705ECA2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7F7DCB9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17F99F6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DPostnameType</w:t>
            </w:r>
            <w:r w:rsidRPr="003072C3">
              <w:rPr>
                <w:rFonts w:ascii="Consolas" w:hAnsi="Consolas" w:cs="Consolas"/>
                <w:color w:val="0000FF"/>
                <w:sz w:val="20"/>
                <w:szCs w:val="20"/>
                <w:highlight w:val="white"/>
                <w:lang w:val="en-US"/>
              </w:rPr>
              <w:t>"&gt;</w:t>
            </w:r>
          </w:p>
          <w:p w14:paraId="5E650A0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53DD58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наименование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должности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ФГГС</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или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ОКПДТР</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0357DF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F2EA2C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6B28A18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255</w:t>
            </w:r>
            <w:r w:rsidRPr="003072C3">
              <w:rPr>
                <w:rFonts w:ascii="Consolas" w:hAnsi="Consolas" w:cs="Consolas"/>
                <w:color w:val="0000FF"/>
                <w:sz w:val="20"/>
                <w:szCs w:val="20"/>
                <w:highlight w:val="white"/>
                <w:lang w:val="en-US"/>
              </w:rPr>
              <w:t>"/&gt;</w:t>
            </w:r>
          </w:p>
          <w:p w14:paraId="10C8EEF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0785360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1C7592E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DReceiverAddrTypeType</w:t>
            </w:r>
            <w:r w:rsidRPr="003072C3">
              <w:rPr>
                <w:rFonts w:ascii="Consolas" w:hAnsi="Consolas" w:cs="Consolas"/>
                <w:color w:val="0000FF"/>
                <w:sz w:val="20"/>
                <w:szCs w:val="20"/>
                <w:highlight w:val="white"/>
                <w:lang w:val="en-US"/>
              </w:rPr>
              <w:t>"&gt;</w:t>
            </w:r>
          </w:p>
          <w:p w14:paraId="6590F61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53DB23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тип</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информации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об</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адресе</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AEAA40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6A25A7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1D74244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10</w:t>
            </w:r>
            <w:r w:rsidRPr="003072C3">
              <w:rPr>
                <w:rFonts w:ascii="Consolas" w:hAnsi="Consolas" w:cs="Consolas"/>
                <w:color w:val="0000FF"/>
                <w:sz w:val="20"/>
                <w:szCs w:val="20"/>
                <w:highlight w:val="white"/>
                <w:lang w:val="en-US"/>
              </w:rPr>
              <w:t>"/&gt;</w:t>
            </w:r>
          </w:p>
          <w:p w14:paraId="0BA0640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rPr>
              <w:t>ПОЧТОЙ</w:t>
            </w:r>
            <w:r w:rsidRPr="003072C3">
              <w:rPr>
                <w:rFonts w:ascii="Consolas" w:hAnsi="Consolas" w:cs="Consolas"/>
                <w:color w:val="0000FF"/>
                <w:sz w:val="20"/>
                <w:szCs w:val="20"/>
                <w:highlight w:val="white"/>
                <w:lang w:val="en-US"/>
              </w:rPr>
              <w:t>"&gt;</w:t>
            </w:r>
          </w:p>
          <w:p w14:paraId="23293449"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7EC797A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почтовый адрес для доставки на бумажном носителе</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4A11D84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9A30A5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ECF75D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rPr>
              <w:t>ЕПГУ</w:t>
            </w:r>
            <w:r w:rsidRPr="003072C3">
              <w:rPr>
                <w:rFonts w:ascii="Consolas" w:hAnsi="Consolas" w:cs="Consolas"/>
                <w:color w:val="0000FF"/>
                <w:sz w:val="20"/>
                <w:szCs w:val="20"/>
                <w:highlight w:val="white"/>
                <w:lang w:val="en-US"/>
              </w:rPr>
              <w:t>"&gt;</w:t>
            </w:r>
          </w:p>
          <w:p w14:paraId="27E82CE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110F0FCE"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идентификатор заявителя для доставки посредством Единого портала государственных и муниципальных услуг (функций)</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09DE17A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83EE00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0F261FE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rPr>
              <w:t>ВЕБ</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СЕРВИС</w:t>
            </w:r>
            <w:r w:rsidRPr="003072C3">
              <w:rPr>
                <w:rFonts w:ascii="Consolas" w:hAnsi="Consolas" w:cs="Consolas"/>
                <w:color w:val="0000FF"/>
                <w:sz w:val="20"/>
                <w:szCs w:val="20"/>
                <w:highlight w:val="white"/>
                <w:lang w:val="en-US"/>
              </w:rPr>
              <w:t>"&gt;</w:t>
            </w:r>
          </w:p>
          <w:p w14:paraId="44A297D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2CA7F26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идентификатор корреспондента для доставки посредством электронного сервиса ФССП России</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420BA82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43E72E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7ACACB2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50DF883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2A791D3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DRegTypeType</w:t>
            </w:r>
            <w:r w:rsidRPr="003072C3">
              <w:rPr>
                <w:rFonts w:ascii="Consolas" w:hAnsi="Consolas" w:cs="Consolas"/>
                <w:color w:val="0000FF"/>
                <w:sz w:val="20"/>
                <w:szCs w:val="20"/>
                <w:highlight w:val="white"/>
                <w:lang w:val="en-US"/>
              </w:rPr>
              <w:t>"&gt;</w:t>
            </w:r>
          </w:p>
          <w:p w14:paraId="0362972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84D9AA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типа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регистра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4327FD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060058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6EC1918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3</w:t>
            </w:r>
            <w:r w:rsidRPr="003072C3">
              <w:rPr>
                <w:rFonts w:ascii="Consolas" w:hAnsi="Consolas" w:cs="Consolas"/>
                <w:color w:val="0000FF"/>
                <w:sz w:val="20"/>
                <w:szCs w:val="20"/>
                <w:highlight w:val="white"/>
                <w:lang w:val="en-US"/>
              </w:rPr>
              <w:t>"/&gt;</w:t>
            </w:r>
          </w:p>
          <w:p w14:paraId="12F9587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101</w:t>
            </w:r>
            <w:r w:rsidRPr="003072C3">
              <w:rPr>
                <w:rFonts w:ascii="Consolas" w:hAnsi="Consolas" w:cs="Consolas"/>
                <w:color w:val="0000FF"/>
                <w:sz w:val="20"/>
                <w:szCs w:val="20"/>
                <w:highlight w:val="white"/>
                <w:lang w:val="en-US"/>
              </w:rPr>
              <w:t>"&gt;</w:t>
            </w:r>
          </w:p>
          <w:p w14:paraId="02C488E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8C4E96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поступление</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53BB67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ED3E91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42A20CD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102</w:t>
            </w:r>
            <w:r w:rsidRPr="003072C3">
              <w:rPr>
                <w:rFonts w:ascii="Consolas" w:hAnsi="Consolas" w:cs="Consolas"/>
                <w:color w:val="0000FF"/>
                <w:sz w:val="20"/>
                <w:szCs w:val="20"/>
                <w:highlight w:val="white"/>
                <w:lang w:val="en-US"/>
              </w:rPr>
              <w:t>"&gt;</w:t>
            </w:r>
          </w:p>
          <w:p w14:paraId="5DD38D1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7D978C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распределение</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CFB9C6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BABC5A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77CB68C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103</w:t>
            </w:r>
            <w:r w:rsidRPr="003072C3">
              <w:rPr>
                <w:rFonts w:ascii="Consolas" w:hAnsi="Consolas" w:cs="Consolas"/>
                <w:color w:val="0000FF"/>
                <w:sz w:val="20"/>
                <w:szCs w:val="20"/>
                <w:highlight w:val="white"/>
                <w:lang w:val="en-US"/>
              </w:rPr>
              <w:t>"&gt;</w:t>
            </w:r>
          </w:p>
          <w:p w14:paraId="517F2F1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73FA54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перечисление</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FB4A00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F6B594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44D9A1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201</w:t>
            </w:r>
            <w:r w:rsidRPr="003072C3">
              <w:rPr>
                <w:rFonts w:ascii="Consolas" w:hAnsi="Consolas" w:cs="Consolas"/>
                <w:color w:val="0000FF"/>
                <w:sz w:val="20"/>
                <w:szCs w:val="20"/>
                <w:highlight w:val="white"/>
                <w:lang w:val="en-US"/>
              </w:rPr>
              <w:t>"&gt;</w:t>
            </w:r>
          </w:p>
          <w:p w14:paraId="101D4A4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EB6A10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начисление</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F4BE48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D8AF33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46A1A5E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202</w:t>
            </w:r>
            <w:r w:rsidRPr="003072C3">
              <w:rPr>
                <w:rFonts w:ascii="Consolas" w:hAnsi="Consolas" w:cs="Consolas"/>
                <w:color w:val="0000FF"/>
                <w:sz w:val="20"/>
                <w:szCs w:val="20"/>
                <w:highlight w:val="white"/>
                <w:lang w:val="en-US"/>
              </w:rPr>
              <w:t>"&gt;</w:t>
            </w:r>
          </w:p>
          <w:p w14:paraId="4267553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13D940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исполнение</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263762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CB7975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A34FBA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0DA6545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40FE42F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DSnilsType</w:t>
            </w:r>
            <w:r w:rsidRPr="003072C3">
              <w:rPr>
                <w:rFonts w:ascii="Consolas" w:hAnsi="Consolas" w:cs="Consolas"/>
                <w:color w:val="0000FF"/>
                <w:sz w:val="20"/>
                <w:szCs w:val="20"/>
                <w:highlight w:val="white"/>
                <w:lang w:val="en-US"/>
              </w:rPr>
              <w:t>"&gt;</w:t>
            </w:r>
          </w:p>
          <w:p w14:paraId="755B711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500D7EA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страховой номер индивидуального лицевого счета. Передается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без</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разделителей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пробелов</w:t>
            </w:r>
            <w:r w:rsidRPr="003072C3">
              <w:rPr>
                <w:rFonts w:ascii="Consolas" w:hAnsi="Consolas" w:cs="Consolas"/>
                <w:color w:val="0000FF"/>
                <w:sz w:val="20"/>
                <w:szCs w:val="20"/>
                <w:highlight w:val="white"/>
                <w:lang w:val="en-US"/>
              </w:rPr>
              <w:t>&lt;/</w:t>
            </w:r>
            <w:proofErr w:type="gramStart"/>
            <w:r w:rsidRPr="003072C3">
              <w:rPr>
                <w:rFonts w:ascii="Consolas" w:hAnsi="Consolas" w:cs="Consolas"/>
                <w:color w:val="800000"/>
                <w:sz w:val="20"/>
                <w:szCs w:val="20"/>
                <w:highlight w:val="white"/>
                <w:lang w:val="en-US"/>
              </w:rPr>
              <w:t>xs:documentation</w:t>
            </w:r>
            <w:proofErr w:type="gramEnd"/>
            <w:r w:rsidRPr="003072C3">
              <w:rPr>
                <w:rFonts w:ascii="Consolas" w:hAnsi="Consolas" w:cs="Consolas"/>
                <w:color w:val="0000FF"/>
                <w:sz w:val="20"/>
                <w:szCs w:val="20"/>
                <w:highlight w:val="white"/>
                <w:lang w:val="en-US"/>
              </w:rPr>
              <w:t>&gt;</w:t>
            </w:r>
          </w:p>
          <w:p w14:paraId="30BFBE3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6F1ABC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4058FDE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11</w:t>
            </w:r>
            <w:r w:rsidRPr="003072C3">
              <w:rPr>
                <w:rFonts w:ascii="Consolas" w:hAnsi="Consolas" w:cs="Consolas"/>
                <w:color w:val="0000FF"/>
                <w:sz w:val="20"/>
                <w:szCs w:val="20"/>
                <w:highlight w:val="white"/>
                <w:lang w:val="en-US"/>
              </w:rPr>
              <w:t>"/&gt;</w:t>
            </w:r>
          </w:p>
          <w:p w14:paraId="3110D79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6E2A90F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7207616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DSupplierBillIDType</w:t>
            </w:r>
            <w:r w:rsidRPr="003072C3">
              <w:rPr>
                <w:rFonts w:ascii="Consolas" w:hAnsi="Consolas" w:cs="Consolas"/>
                <w:color w:val="0000FF"/>
                <w:sz w:val="20"/>
                <w:szCs w:val="20"/>
                <w:highlight w:val="white"/>
                <w:lang w:val="en-US"/>
              </w:rPr>
              <w:t>"&gt;</w:t>
            </w:r>
          </w:p>
          <w:p w14:paraId="20300C4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6E53B64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уникальный идентификатор начисления Государственной информационной системы о государственных и муниципальных платежах</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C842A9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561CAD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63AEEBC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xs:pattern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\d{20}|\d{25}</w:t>
            </w:r>
            <w:r w:rsidRPr="003072C3">
              <w:rPr>
                <w:rFonts w:ascii="Consolas" w:hAnsi="Consolas" w:cs="Consolas"/>
                <w:color w:val="0000FF"/>
                <w:sz w:val="20"/>
                <w:szCs w:val="20"/>
                <w:highlight w:val="white"/>
                <w:lang w:val="en-US"/>
              </w:rPr>
              <w:t>"/&gt;</w:t>
            </w:r>
          </w:p>
          <w:p w14:paraId="4898E79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2CF8AC8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5B004EE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DVarchar10Type</w:t>
            </w:r>
            <w:r w:rsidRPr="003072C3">
              <w:rPr>
                <w:rFonts w:ascii="Consolas" w:hAnsi="Consolas" w:cs="Consolas"/>
                <w:color w:val="0000FF"/>
                <w:sz w:val="20"/>
                <w:szCs w:val="20"/>
                <w:highlight w:val="white"/>
                <w:lang w:val="en-US"/>
              </w:rPr>
              <w:t>"&gt;</w:t>
            </w:r>
          </w:p>
          <w:p w14:paraId="35DFB7C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29B230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строка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длиной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w:t>
            </w:r>
            <w:r w:rsidRPr="003072C3">
              <w:rPr>
                <w:rFonts w:ascii="Consolas" w:hAnsi="Consolas" w:cs="Consolas"/>
                <w:color w:val="000000"/>
                <w:sz w:val="20"/>
                <w:szCs w:val="20"/>
                <w:highlight w:val="white"/>
                <w:lang w:val="en-US"/>
              </w:rPr>
              <w:t xml:space="preserve"> 1 </w:t>
            </w:r>
            <w:r w:rsidRPr="003072C3">
              <w:rPr>
                <w:rFonts w:ascii="Consolas" w:hAnsi="Consolas" w:cs="Consolas"/>
                <w:color w:val="000000"/>
                <w:sz w:val="20"/>
                <w:szCs w:val="20"/>
                <w:highlight w:val="white"/>
              </w:rPr>
              <w:t>до</w:t>
            </w:r>
            <w:r w:rsidRPr="003072C3">
              <w:rPr>
                <w:rFonts w:ascii="Consolas" w:hAnsi="Consolas" w:cs="Consolas"/>
                <w:color w:val="000000"/>
                <w:sz w:val="20"/>
                <w:szCs w:val="20"/>
                <w:highlight w:val="white"/>
                <w:lang w:val="en-US"/>
              </w:rPr>
              <w:t xml:space="preserve"> 10 </w:t>
            </w:r>
            <w:r w:rsidRPr="003072C3">
              <w:rPr>
                <w:rFonts w:ascii="Consolas" w:hAnsi="Consolas" w:cs="Consolas"/>
                <w:color w:val="000000"/>
                <w:sz w:val="20"/>
                <w:szCs w:val="20"/>
                <w:highlight w:val="white"/>
              </w:rPr>
              <w:t>символов</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49C223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4DA04F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5AFDD90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xs:minLength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577C35E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10</w:t>
            </w:r>
            <w:r w:rsidRPr="003072C3">
              <w:rPr>
                <w:rFonts w:ascii="Consolas" w:hAnsi="Consolas" w:cs="Consolas"/>
                <w:color w:val="0000FF"/>
                <w:sz w:val="20"/>
                <w:szCs w:val="20"/>
                <w:highlight w:val="white"/>
                <w:lang w:val="en-US"/>
              </w:rPr>
              <w:t>"/&gt;</w:t>
            </w:r>
          </w:p>
          <w:p w14:paraId="532C3CD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6326520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5026B00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DVarchar20Type</w:t>
            </w:r>
            <w:r w:rsidRPr="003072C3">
              <w:rPr>
                <w:rFonts w:ascii="Consolas" w:hAnsi="Consolas" w:cs="Consolas"/>
                <w:color w:val="0000FF"/>
                <w:sz w:val="20"/>
                <w:szCs w:val="20"/>
                <w:highlight w:val="white"/>
                <w:lang w:val="en-US"/>
              </w:rPr>
              <w:t>"&gt;</w:t>
            </w:r>
          </w:p>
          <w:p w14:paraId="773C380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C3DB6C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строка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длиной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w:t>
            </w:r>
            <w:r w:rsidRPr="003072C3">
              <w:rPr>
                <w:rFonts w:ascii="Consolas" w:hAnsi="Consolas" w:cs="Consolas"/>
                <w:color w:val="000000"/>
                <w:sz w:val="20"/>
                <w:szCs w:val="20"/>
                <w:highlight w:val="white"/>
                <w:lang w:val="en-US"/>
              </w:rPr>
              <w:t xml:space="preserve"> 1 </w:t>
            </w:r>
            <w:r w:rsidRPr="003072C3">
              <w:rPr>
                <w:rFonts w:ascii="Consolas" w:hAnsi="Consolas" w:cs="Consolas"/>
                <w:color w:val="000000"/>
                <w:sz w:val="20"/>
                <w:szCs w:val="20"/>
                <w:highlight w:val="white"/>
              </w:rPr>
              <w:t>до</w:t>
            </w:r>
            <w:r w:rsidRPr="003072C3">
              <w:rPr>
                <w:rFonts w:ascii="Consolas" w:hAnsi="Consolas" w:cs="Consolas"/>
                <w:color w:val="000000"/>
                <w:sz w:val="20"/>
                <w:szCs w:val="20"/>
                <w:highlight w:val="white"/>
                <w:lang w:val="en-US"/>
              </w:rPr>
              <w:t xml:space="preserve"> 20 </w:t>
            </w:r>
            <w:r w:rsidRPr="003072C3">
              <w:rPr>
                <w:rFonts w:ascii="Consolas" w:hAnsi="Consolas" w:cs="Consolas"/>
                <w:color w:val="000000"/>
                <w:sz w:val="20"/>
                <w:szCs w:val="20"/>
                <w:highlight w:val="white"/>
              </w:rPr>
              <w:t>символов</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699316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E0A139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639E5E6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xs:minLength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4D98411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20</w:t>
            </w:r>
            <w:r w:rsidRPr="003072C3">
              <w:rPr>
                <w:rFonts w:ascii="Consolas" w:hAnsi="Consolas" w:cs="Consolas"/>
                <w:color w:val="0000FF"/>
                <w:sz w:val="20"/>
                <w:szCs w:val="20"/>
                <w:highlight w:val="white"/>
                <w:lang w:val="en-US"/>
              </w:rPr>
              <w:t>"/&gt;</w:t>
            </w:r>
          </w:p>
          <w:p w14:paraId="6506585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3F76D50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4CD7FAF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DVarchar31Type</w:t>
            </w:r>
            <w:r w:rsidRPr="003072C3">
              <w:rPr>
                <w:rFonts w:ascii="Consolas" w:hAnsi="Consolas" w:cs="Consolas"/>
                <w:color w:val="0000FF"/>
                <w:sz w:val="20"/>
                <w:szCs w:val="20"/>
                <w:highlight w:val="white"/>
                <w:lang w:val="en-US"/>
              </w:rPr>
              <w:t>"&gt;</w:t>
            </w:r>
          </w:p>
          <w:p w14:paraId="14C4764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FFA6EB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строка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длиной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w:t>
            </w:r>
            <w:r w:rsidRPr="003072C3">
              <w:rPr>
                <w:rFonts w:ascii="Consolas" w:hAnsi="Consolas" w:cs="Consolas"/>
                <w:color w:val="000000"/>
                <w:sz w:val="20"/>
                <w:szCs w:val="20"/>
                <w:highlight w:val="white"/>
                <w:lang w:val="en-US"/>
              </w:rPr>
              <w:t xml:space="preserve"> 1 </w:t>
            </w:r>
            <w:r w:rsidRPr="003072C3">
              <w:rPr>
                <w:rFonts w:ascii="Consolas" w:hAnsi="Consolas" w:cs="Consolas"/>
                <w:color w:val="000000"/>
                <w:sz w:val="20"/>
                <w:szCs w:val="20"/>
                <w:highlight w:val="white"/>
              </w:rPr>
              <w:t>до</w:t>
            </w:r>
            <w:r w:rsidRPr="003072C3">
              <w:rPr>
                <w:rFonts w:ascii="Consolas" w:hAnsi="Consolas" w:cs="Consolas"/>
                <w:color w:val="000000"/>
                <w:sz w:val="20"/>
                <w:szCs w:val="20"/>
                <w:highlight w:val="white"/>
                <w:lang w:val="en-US"/>
              </w:rPr>
              <w:t xml:space="preserve"> 31 </w:t>
            </w:r>
            <w:r w:rsidRPr="003072C3">
              <w:rPr>
                <w:rFonts w:ascii="Consolas" w:hAnsi="Consolas" w:cs="Consolas"/>
                <w:color w:val="000000"/>
                <w:sz w:val="20"/>
                <w:szCs w:val="20"/>
                <w:highlight w:val="white"/>
              </w:rPr>
              <w:t>символа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577268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70E933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6531797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xs:minLength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360DD30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31</w:t>
            </w:r>
            <w:r w:rsidRPr="003072C3">
              <w:rPr>
                <w:rFonts w:ascii="Consolas" w:hAnsi="Consolas" w:cs="Consolas"/>
                <w:color w:val="0000FF"/>
                <w:sz w:val="20"/>
                <w:szCs w:val="20"/>
                <w:highlight w:val="white"/>
                <w:lang w:val="en-US"/>
              </w:rPr>
              <w:t>"/&gt;</w:t>
            </w:r>
          </w:p>
          <w:p w14:paraId="4B66672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328F027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335DEF1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DVarchar150Type</w:t>
            </w:r>
            <w:r w:rsidRPr="003072C3">
              <w:rPr>
                <w:rFonts w:ascii="Consolas" w:hAnsi="Consolas" w:cs="Consolas"/>
                <w:color w:val="0000FF"/>
                <w:sz w:val="20"/>
                <w:szCs w:val="20"/>
                <w:highlight w:val="white"/>
                <w:lang w:val="en-US"/>
              </w:rPr>
              <w:t>"&gt;</w:t>
            </w:r>
          </w:p>
          <w:p w14:paraId="35A9FBC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52BF00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строка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длиной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w:t>
            </w:r>
            <w:r w:rsidRPr="003072C3">
              <w:rPr>
                <w:rFonts w:ascii="Consolas" w:hAnsi="Consolas" w:cs="Consolas"/>
                <w:color w:val="000000"/>
                <w:sz w:val="20"/>
                <w:szCs w:val="20"/>
                <w:highlight w:val="white"/>
                <w:lang w:val="en-US"/>
              </w:rPr>
              <w:t xml:space="preserve"> 1 </w:t>
            </w:r>
            <w:r w:rsidRPr="003072C3">
              <w:rPr>
                <w:rFonts w:ascii="Consolas" w:hAnsi="Consolas" w:cs="Consolas"/>
                <w:color w:val="000000"/>
                <w:sz w:val="20"/>
                <w:szCs w:val="20"/>
                <w:highlight w:val="white"/>
              </w:rPr>
              <w:t>до</w:t>
            </w:r>
            <w:r w:rsidRPr="003072C3">
              <w:rPr>
                <w:rFonts w:ascii="Consolas" w:hAnsi="Consolas" w:cs="Consolas"/>
                <w:color w:val="000000"/>
                <w:sz w:val="20"/>
                <w:szCs w:val="20"/>
                <w:highlight w:val="white"/>
                <w:lang w:val="en-US"/>
              </w:rPr>
              <w:t xml:space="preserve"> 150 </w:t>
            </w:r>
            <w:r w:rsidRPr="003072C3">
              <w:rPr>
                <w:rFonts w:ascii="Consolas" w:hAnsi="Consolas" w:cs="Consolas"/>
                <w:color w:val="000000"/>
                <w:sz w:val="20"/>
                <w:szCs w:val="20"/>
                <w:highlight w:val="white"/>
              </w:rPr>
              <w:t>символов</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1A34ED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114B7A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52D6F6F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xs:minLength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1BCDEF8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150</w:t>
            </w:r>
            <w:r w:rsidRPr="003072C3">
              <w:rPr>
                <w:rFonts w:ascii="Consolas" w:hAnsi="Consolas" w:cs="Consolas"/>
                <w:color w:val="0000FF"/>
                <w:sz w:val="20"/>
                <w:szCs w:val="20"/>
                <w:highlight w:val="white"/>
                <w:lang w:val="en-US"/>
              </w:rPr>
              <w:t>"/&gt;</w:t>
            </w:r>
          </w:p>
          <w:p w14:paraId="466BAB1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2B8EA9E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1B17FC8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DVarchar200Type</w:t>
            </w:r>
            <w:r w:rsidRPr="003072C3">
              <w:rPr>
                <w:rFonts w:ascii="Consolas" w:hAnsi="Consolas" w:cs="Consolas"/>
                <w:color w:val="0000FF"/>
                <w:sz w:val="20"/>
                <w:szCs w:val="20"/>
                <w:highlight w:val="white"/>
                <w:lang w:val="en-US"/>
              </w:rPr>
              <w:t>"&gt;</w:t>
            </w:r>
          </w:p>
          <w:p w14:paraId="023E733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0D7187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строка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длиной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w:t>
            </w:r>
            <w:r w:rsidRPr="003072C3">
              <w:rPr>
                <w:rFonts w:ascii="Consolas" w:hAnsi="Consolas" w:cs="Consolas"/>
                <w:color w:val="000000"/>
                <w:sz w:val="20"/>
                <w:szCs w:val="20"/>
                <w:highlight w:val="white"/>
                <w:lang w:val="en-US"/>
              </w:rPr>
              <w:t xml:space="preserve"> 1 </w:t>
            </w:r>
            <w:r w:rsidRPr="003072C3">
              <w:rPr>
                <w:rFonts w:ascii="Consolas" w:hAnsi="Consolas" w:cs="Consolas"/>
                <w:color w:val="000000"/>
                <w:sz w:val="20"/>
                <w:szCs w:val="20"/>
                <w:highlight w:val="white"/>
              </w:rPr>
              <w:t>до</w:t>
            </w:r>
            <w:r w:rsidRPr="003072C3">
              <w:rPr>
                <w:rFonts w:ascii="Consolas" w:hAnsi="Consolas" w:cs="Consolas"/>
                <w:color w:val="000000"/>
                <w:sz w:val="20"/>
                <w:szCs w:val="20"/>
                <w:highlight w:val="white"/>
                <w:lang w:val="en-US"/>
              </w:rPr>
              <w:t xml:space="preserve"> 200 </w:t>
            </w:r>
            <w:r w:rsidRPr="003072C3">
              <w:rPr>
                <w:rFonts w:ascii="Consolas" w:hAnsi="Consolas" w:cs="Consolas"/>
                <w:color w:val="000000"/>
                <w:sz w:val="20"/>
                <w:szCs w:val="20"/>
                <w:highlight w:val="white"/>
              </w:rPr>
              <w:t>символов</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6D16C8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B3CB6A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133909E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xs:minLength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0E3EA55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200</w:t>
            </w:r>
            <w:r w:rsidRPr="003072C3">
              <w:rPr>
                <w:rFonts w:ascii="Consolas" w:hAnsi="Consolas" w:cs="Consolas"/>
                <w:color w:val="0000FF"/>
                <w:sz w:val="20"/>
                <w:szCs w:val="20"/>
                <w:highlight w:val="white"/>
                <w:lang w:val="en-US"/>
              </w:rPr>
              <w:t>"/&gt;</w:t>
            </w:r>
          </w:p>
          <w:p w14:paraId="14599EB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4D2AE7D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020BF0C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DVarchar300Type</w:t>
            </w:r>
            <w:r w:rsidRPr="003072C3">
              <w:rPr>
                <w:rFonts w:ascii="Consolas" w:hAnsi="Consolas" w:cs="Consolas"/>
                <w:color w:val="0000FF"/>
                <w:sz w:val="20"/>
                <w:szCs w:val="20"/>
                <w:highlight w:val="white"/>
                <w:lang w:val="en-US"/>
              </w:rPr>
              <w:t>"&gt;</w:t>
            </w:r>
          </w:p>
          <w:p w14:paraId="1F20D07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8E96A3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строка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длиной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w:t>
            </w:r>
            <w:r w:rsidRPr="003072C3">
              <w:rPr>
                <w:rFonts w:ascii="Consolas" w:hAnsi="Consolas" w:cs="Consolas"/>
                <w:color w:val="000000"/>
                <w:sz w:val="20"/>
                <w:szCs w:val="20"/>
                <w:highlight w:val="white"/>
                <w:lang w:val="en-US"/>
              </w:rPr>
              <w:t xml:space="preserve"> 1 </w:t>
            </w:r>
            <w:r w:rsidRPr="003072C3">
              <w:rPr>
                <w:rFonts w:ascii="Consolas" w:hAnsi="Consolas" w:cs="Consolas"/>
                <w:color w:val="000000"/>
                <w:sz w:val="20"/>
                <w:szCs w:val="20"/>
                <w:highlight w:val="white"/>
              </w:rPr>
              <w:t>до</w:t>
            </w:r>
            <w:r w:rsidRPr="003072C3">
              <w:rPr>
                <w:rFonts w:ascii="Consolas" w:hAnsi="Consolas" w:cs="Consolas"/>
                <w:color w:val="000000"/>
                <w:sz w:val="20"/>
                <w:szCs w:val="20"/>
                <w:highlight w:val="white"/>
                <w:lang w:val="en-US"/>
              </w:rPr>
              <w:t xml:space="preserve"> 300 </w:t>
            </w:r>
            <w:r w:rsidRPr="003072C3">
              <w:rPr>
                <w:rFonts w:ascii="Consolas" w:hAnsi="Consolas" w:cs="Consolas"/>
                <w:color w:val="000000"/>
                <w:sz w:val="20"/>
                <w:szCs w:val="20"/>
                <w:highlight w:val="white"/>
              </w:rPr>
              <w:t>символов</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D9C0DA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6C3B0E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3C67735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xs:minLength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67C0215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300</w:t>
            </w:r>
            <w:r w:rsidRPr="003072C3">
              <w:rPr>
                <w:rFonts w:ascii="Consolas" w:hAnsi="Consolas" w:cs="Consolas"/>
                <w:color w:val="0000FF"/>
                <w:sz w:val="20"/>
                <w:szCs w:val="20"/>
                <w:highlight w:val="white"/>
                <w:lang w:val="en-US"/>
              </w:rPr>
              <w:t>"/&gt;</w:t>
            </w:r>
          </w:p>
          <w:p w14:paraId="50CB55C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23A5967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228A4CC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DVkspType</w:t>
            </w:r>
            <w:r w:rsidRPr="003072C3">
              <w:rPr>
                <w:rFonts w:ascii="Consolas" w:hAnsi="Consolas" w:cs="Consolas"/>
                <w:color w:val="0000FF"/>
                <w:sz w:val="20"/>
                <w:szCs w:val="20"/>
                <w:highlight w:val="white"/>
                <w:lang w:val="en-US"/>
              </w:rPr>
              <w:t>"&gt;</w:t>
            </w:r>
          </w:p>
          <w:p w14:paraId="2EAFC68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85F31C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структурного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подразделения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704B2B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A49357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2595741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5</w:t>
            </w:r>
            <w:r w:rsidRPr="003072C3">
              <w:rPr>
                <w:rFonts w:ascii="Consolas" w:hAnsi="Consolas" w:cs="Consolas"/>
                <w:color w:val="0000FF"/>
                <w:sz w:val="20"/>
                <w:szCs w:val="20"/>
                <w:highlight w:val="white"/>
                <w:lang w:val="en-US"/>
              </w:rPr>
              <w:t>"/&gt;</w:t>
            </w:r>
          </w:p>
          <w:p w14:paraId="7193905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4515285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57BA014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DWarrantTypeType</w:t>
            </w:r>
            <w:r w:rsidRPr="003072C3">
              <w:rPr>
                <w:rFonts w:ascii="Consolas" w:hAnsi="Consolas" w:cs="Consolas"/>
                <w:color w:val="0000FF"/>
                <w:sz w:val="20"/>
                <w:szCs w:val="20"/>
                <w:highlight w:val="white"/>
                <w:lang w:val="en-US"/>
              </w:rPr>
              <w:t>"&gt;</w:t>
            </w:r>
          </w:p>
          <w:p w14:paraId="15D0C37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4E658B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вида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доверенности</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3E5FA5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8C276C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5752DA6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w:t>
            </w:r>
            <w:r w:rsidRPr="003072C3">
              <w:rPr>
                <w:rFonts w:ascii="Consolas" w:hAnsi="Consolas" w:cs="Consolas"/>
                <w:color w:val="0000FF"/>
                <w:sz w:val="20"/>
                <w:szCs w:val="20"/>
                <w:highlight w:val="white"/>
                <w:lang w:val="en-US"/>
              </w:rPr>
              <w:t>"/&gt;</w:t>
            </w:r>
          </w:p>
          <w:p w14:paraId="20925B7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01</w:t>
            </w:r>
            <w:r w:rsidRPr="003072C3">
              <w:rPr>
                <w:rFonts w:ascii="Consolas" w:hAnsi="Consolas" w:cs="Consolas"/>
                <w:color w:val="0000FF"/>
                <w:sz w:val="20"/>
                <w:szCs w:val="20"/>
                <w:highlight w:val="white"/>
                <w:lang w:val="en-US"/>
              </w:rPr>
              <w:t>"&gt;</w:t>
            </w:r>
          </w:p>
          <w:p w14:paraId="29CAE1B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741A68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общая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доверенность</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C9F929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0C69D9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0E99812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02</w:t>
            </w:r>
            <w:r w:rsidRPr="003072C3">
              <w:rPr>
                <w:rFonts w:ascii="Consolas" w:hAnsi="Consolas" w:cs="Consolas"/>
                <w:color w:val="0000FF"/>
                <w:sz w:val="20"/>
                <w:szCs w:val="20"/>
                <w:highlight w:val="white"/>
                <w:lang w:val="en-US"/>
              </w:rPr>
              <w:t>"&gt;</w:t>
            </w:r>
          </w:p>
          <w:p w14:paraId="31FD7FF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523717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специальная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доверенность</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BC58FD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52B22B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2E0700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03</w:t>
            </w:r>
            <w:r w:rsidRPr="003072C3">
              <w:rPr>
                <w:rFonts w:ascii="Consolas" w:hAnsi="Consolas" w:cs="Consolas"/>
                <w:color w:val="0000FF"/>
                <w:sz w:val="20"/>
                <w:szCs w:val="20"/>
                <w:highlight w:val="white"/>
                <w:lang w:val="en-US"/>
              </w:rPr>
              <w:t>"&gt;</w:t>
            </w:r>
          </w:p>
          <w:p w14:paraId="573654F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A66902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разовая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доверенность</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BB5DF4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B433A7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5D28119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04</w:t>
            </w:r>
            <w:r w:rsidRPr="003072C3">
              <w:rPr>
                <w:rFonts w:ascii="Consolas" w:hAnsi="Consolas" w:cs="Consolas"/>
                <w:color w:val="0000FF"/>
                <w:sz w:val="20"/>
                <w:szCs w:val="20"/>
                <w:highlight w:val="white"/>
                <w:lang w:val="en-US"/>
              </w:rPr>
              <w:t>"&gt;</w:t>
            </w:r>
          </w:p>
          <w:p w14:paraId="6536FC8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983D0B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свидетельство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рождении</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0EAE35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E2102F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037B563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05</w:t>
            </w:r>
            <w:r w:rsidRPr="003072C3">
              <w:rPr>
                <w:rFonts w:ascii="Consolas" w:hAnsi="Consolas" w:cs="Consolas"/>
                <w:color w:val="0000FF"/>
                <w:sz w:val="20"/>
                <w:szCs w:val="20"/>
                <w:highlight w:val="white"/>
                <w:lang w:val="en-US"/>
              </w:rPr>
              <w:t>"&gt;</w:t>
            </w:r>
          </w:p>
          <w:p w14:paraId="2DA7FE8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0DD87B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паспорт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соответствующей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отметкой</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DAC7A8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CE5815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5B9F701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06</w:t>
            </w:r>
            <w:r w:rsidRPr="003072C3">
              <w:rPr>
                <w:rFonts w:ascii="Consolas" w:hAnsi="Consolas" w:cs="Consolas"/>
                <w:color w:val="0000FF"/>
                <w:sz w:val="20"/>
                <w:szCs w:val="20"/>
                <w:highlight w:val="white"/>
                <w:lang w:val="en-US"/>
              </w:rPr>
              <w:t>"&gt;</w:t>
            </w:r>
          </w:p>
          <w:p w14:paraId="0E9D31B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3F89659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судебное решение об усыновлении, об опеке, о попечительстве</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50B347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9E86E3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14D8AAD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07</w:t>
            </w:r>
            <w:r w:rsidRPr="003072C3">
              <w:rPr>
                <w:rFonts w:ascii="Consolas" w:hAnsi="Consolas" w:cs="Consolas"/>
                <w:color w:val="0000FF"/>
                <w:sz w:val="20"/>
                <w:szCs w:val="20"/>
                <w:highlight w:val="white"/>
                <w:lang w:val="en-US"/>
              </w:rPr>
              <w:t>"&gt;</w:t>
            </w:r>
          </w:p>
          <w:p w14:paraId="571ECDCD"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53CA073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приказ о назначении руководителя юридического лица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0882B4D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960BEB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2F80B90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08</w:t>
            </w:r>
            <w:r w:rsidRPr="003072C3">
              <w:rPr>
                <w:rFonts w:ascii="Consolas" w:hAnsi="Consolas" w:cs="Consolas"/>
                <w:color w:val="0000FF"/>
                <w:sz w:val="20"/>
                <w:szCs w:val="20"/>
                <w:highlight w:val="white"/>
                <w:lang w:val="en-US"/>
              </w:rPr>
              <w:t>"&gt;</w:t>
            </w:r>
          </w:p>
          <w:p w14:paraId="784675B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21ECE3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судебное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решение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признании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должника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банкротом</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2D9DAA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AA5841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AC86CB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09</w:t>
            </w:r>
            <w:r w:rsidRPr="003072C3">
              <w:rPr>
                <w:rFonts w:ascii="Consolas" w:hAnsi="Consolas" w:cs="Consolas"/>
                <w:color w:val="0000FF"/>
                <w:sz w:val="20"/>
                <w:szCs w:val="20"/>
                <w:highlight w:val="white"/>
                <w:lang w:val="en-US"/>
              </w:rPr>
              <w:t>"&gt;</w:t>
            </w:r>
          </w:p>
          <w:p w14:paraId="2600BCC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55796A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доверенность</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зарегистрированная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ЕСИА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C3C706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5AFBA3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4187915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08DEB94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6375AA8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DYearType</w:t>
            </w:r>
            <w:r w:rsidRPr="003072C3">
              <w:rPr>
                <w:rFonts w:ascii="Consolas" w:hAnsi="Consolas" w:cs="Consolas"/>
                <w:color w:val="0000FF"/>
                <w:sz w:val="20"/>
                <w:szCs w:val="20"/>
                <w:highlight w:val="white"/>
                <w:lang w:val="en-US"/>
              </w:rPr>
              <w:t>"&gt;</w:t>
            </w:r>
          </w:p>
          <w:p w14:paraId="341B2A6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136577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год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формате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ГГГГ</w:t>
            </w:r>
            <w:r w:rsidRPr="003072C3">
              <w:rPr>
                <w:rFonts w:ascii="Consolas" w:hAnsi="Consolas" w:cs="Consolas"/>
                <w:color w:val="000000"/>
                <w:sz w:val="20"/>
                <w:szCs w:val="20"/>
                <w:highlight w:val="white"/>
                <w:lang w:val="en-US"/>
              </w:rPr>
              <w:t>»</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CC6EE0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6A5CB3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xs:gYear</w:t>
            </w:r>
            <w:r w:rsidRPr="003072C3">
              <w:rPr>
                <w:rFonts w:ascii="Consolas" w:hAnsi="Consolas" w:cs="Consolas"/>
                <w:color w:val="0000FF"/>
                <w:sz w:val="20"/>
                <w:szCs w:val="20"/>
                <w:highlight w:val="white"/>
                <w:lang w:val="en-US"/>
              </w:rPr>
              <w:t>"&gt;</w:t>
            </w:r>
          </w:p>
          <w:p w14:paraId="417307E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xs:minInclusive</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1900</w:t>
            </w:r>
            <w:r w:rsidRPr="003072C3">
              <w:rPr>
                <w:rFonts w:ascii="Consolas" w:hAnsi="Consolas" w:cs="Consolas"/>
                <w:color w:val="0000FF"/>
                <w:sz w:val="20"/>
                <w:szCs w:val="20"/>
                <w:highlight w:val="white"/>
                <w:lang w:val="en-US"/>
              </w:rPr>
              <w:t>"/&gt;</w:t>
            </w:r>
          </w:p>
          <w:p w14:paraId="7503F95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xs:maxInclusive</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9999</w:t>
            </w:r>
            <w:r w:rsidRPr="003072C3">
              <w:rPr>
                <w:rFonts w:ascii="Consolas" w:hAnsi="Consolas" w:cs="Consolas"/>
                <w:color w:val="0000FF"/>
                <w:sz w:val="20"/>
                <w:szCs w:val="20"/>
                <w:highlight w:val="white"/>
                <w:lang w:val="en-US"/>
              </w:rPr>
              <w:t>"/&gt;</w:t>
            </w:r>
          </w:p>
          <w:p w14:paraId="3481948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6A2C377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3D57C49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IRequest</w:t>
            </w:r>
            <w:r w:rsidRPr="003072C3">
              <w:rPr>
                <w:rFonts w:ascii="Consolas" w:hAnsi="Consolas" w:cs="Consolas"/>
                <w:color w:val="0000FF"/>
                <w:sz w:val="20"/>
                <w:szCs w:val="20"/>
                <w:highlight w:val="white"/>
                <w:lang w:val="en-US"/>
              </w:rPr>
              <w:t>"&gt;</w:t>
            </w:r>
          </w:p>
          <w:p w14:paraId="6B1CB25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6F267E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Заявление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уведомление</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C89010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EF949E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0000FF"/>
                <w:sz w:val="20"/>
                <w:szCs w:val="20"/>
                <w:highlight w:val="white"/>
                <w:lang w:val="en-US"/>
              </w:rPr>
              <w:t>&gt;</w:t>
            </w:r>
          </w:p>
          <w:p w14:paraId="0C94ED0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4855CB4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ExternalKey</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fssp:DExternalKeyType</w:t>
            </w:r>
            <w:r w:rsidRPr="003072C3">
              <w:rPr>
                <w:rFonts w:ascii="Consolas" w:hAnsi="Consolas" w:cs="Consolas"/>
                <w:color w:val="0000FF"/>
                <w:sz w:val="20"/>
                <w:szCs w:val="20"/>
                <w:highlight w:val="white"/>
                <w:lang w:val="en-US"/>
              </w:rPr>
              <w:t>"&gt;</w:t>
            </w:r>
          </w:p>
          <w:p w14:paraId="1E655E2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1D9F0C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идентификатор</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0F80B98"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идентификатор документа в системе, в которой он был сформирован. Идентификатор должен быть уникальным</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16E18A42"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6581B6C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xs:element</w:t>
            </w:r>
            <w:proofErr w:type="gramEnd"/>
            <w:r w:rsidRPr="003072C3">
              <w:rPr>
                <w:rFonts w:ascii="Consolas" w:hAnsi="Consolas" w:cs="Consolas"/>
                <w:color w:val="0000FF"/>
                <w:sz w:val="20"/>
                <w:szCs w:val="20"/>
                <w:highlight w:val="white"/>
              </w:rPr>
              <w:t>&gt;</w:t>
            </w:r>
          </w:p>
          <w:p w14:paraId="3C4CED7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Barcode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fssp:DBarcodeType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6E3EE8E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E79339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штрих</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код</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ABC191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штрих</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формате</w:t>
            </w:r>
            <w:r w:rsidRPr="003072C3">
              <w:rPr>
                <w:rFonts w:ascii="Consolas" w:hAnsi="Consolas" w:cs="Consolas"/>
                <w:color w:val="000000"/>
                <w:sz w:val="20"/>
                <w:szCs w:val="20"/>
                <w:highlight w:val="white"/>
                <w:lang w:val="en-US"/>
              </w:rPr>
              <w:t xml:space="preserve"> Code39</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D1C6CD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6883EE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3E148B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DocType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fssp:DDocTypeType</w:t>
            </w:r>
            <w:r w:rsidRPr="003072C3">
              <w:rPr>
                <w:rFonts w:ascii="Consolas" w:hAnsi="Consolas" w:cs="Consolas"/>
                <w:color w:val="0000FF"/>
                <w:sz w:val="20"/>
                <w:szCs w:val="20"/>
                <w:highlight w:val="white"/>
                <w:lang w:val="en-US"/>
              </w:rPr>
              <w:t>"&gt;</w:t>
            </w:r>
          </w:p>
          <w:p w14:paraId="54B005A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FD68C3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вид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4CE406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буквенный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7894CD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956A2E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1BB3A7D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DocName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"&gt;</w:t>
            </w:r>
          </w:p>
          <w:p w14:paraId="5639F67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8B0D82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документ</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361D88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наименование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BBC133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9395DC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08D045E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DocDate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fssp:DDateType</w:t>
            </w:r>
            <w:r w:rsidRPr="003072C3">
              <w:rPr>
                <w:rFonts w:ascii="Consolas" w:hAnsi="Consolas" w:cs="Consolas"/>
                <w:color w:val="0000FF"/>
                <w:sz w:val="20"/>
                <w:szCs w:val="20"/>
                <w:highlight w:val="white"/>
                <w:lang w:val="en-US"/>
              </w:rPr>
              <w:t>"&gt;</w:t>
            </w:r>
          </w:p>
          <w:p w14:paraId="3915C2B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2DC01F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D43EA2D"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дата подготовки документа отправителем</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517B6F7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7707ED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01BE46E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IncludeAll</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fssp:DBooleanType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7BB22AF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7D26F78F"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предоставить сведения об оконченных/прекращенных исполнительных производствах</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5AF411C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 xml:space="preserve">сведения об исполнительных производствах. Если реквизит принимает значение «true», то запрашиваются сведения обо всех исполнительных производствах, в том числе оконченных и прекращенных. Реквизит заполняется, если в реквизите «вид документа» указано значение «I_IP_EXIST_INTERACTIVE» («Заявление о предоставлении информации о наличии </w:t>
            </w:r>
            <w:r w:rsidRPr="003072C3">
              <w:rPr>
                <w:rFonts w:ascii="Consolas" w:hAnsi="Consolas" w:cs="Consolas"/>
                <w:color w:val="000000"/>
                <w:sz w:val="20"/>
                <w:szCs w:val="20"/>
                <w:highlight w:val="white"/>
              </w:rPr>
              <w:lastRenderedPageBreak/>
              <w:t>исполнительного производства из банка данных»). В</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иных</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случаях</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заполняется</w:t>
            </w:r>
            <w:r w:rsidRPr="003072C3">
              <w:rPr>
                <w:rFonts w:ascii="Consolas" w:hAnsi="Consolas" w:cs="Consolas"/>
                <w:color w:val="0000FF"/>
                <w:sz w:val="20"/>
                <w:szCs w:val="20"/>
                <w:highlight w:val="white"/>
                <w:lang w:val="en-US"/>
              </w:rPr>
              <w:t>&lt;/</w:t>
            </w:r>
            <w:proofErr w:type="gramStart"/>
            <w:r w:rsidRPr="003072C3">
              <w:rPr>
                <w:rFonts w:ascii="Consolas" w:hAnsi="Consolas" w:cs="Consolas"/>
                <w:color w:val="800000"/>
                <w:sz w:val="20"/>
                <w:szCs w:val="20"/>
                <w:highlight w:val="white"/>
                <w:lang w:val="en-US"/>
              </w:rPr>
              <w:t>xs:documentation</w:t>
            </w:r>
            <w:proofErr w:type="gramEnd"/>
            <w:r w:rsidRPr="003072C3">
              <w:rPr>
                <w:rFonts w:ascii="Consolas" w:hAnsi="Consolas" w:cs="Consolas"/>
                <w:color w:val="0000FF"/>
                <w:sz w:val="20"/>
                <w:szCs w:val="20"/>
                <w:highlight w:val="white"/>
                <w:lang w:val="en-US"/>
              </w:rPr>
              <w:t>&gt;</w:t>
            </w:r>
          </w:p>
          <w:p w14:paraId="605AB74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335797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05822BF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Text</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fssp:DClobType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6DDE6D9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91FFEA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текст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B79CFD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содержание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B27769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3FE93D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487A967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DeloNum</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fssp:DDocnumberType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21EB3AA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83525C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номер</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дела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9F81838"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номер исполнительного производства. Реквизит обязателен для заполнения, если в реквизите «вид документа» указано значение «I_IPSIDE_OSP_COURSEIP» («Заявление о предоставлении информации о ходе исполнительного производства») или «I_IPSIDE_FSSP_INTERACTIVE» («Заявление о предоставлении информации о ходе исполнительного производства из банка данных</w:t>
            </w:r>
            <w:proofErr w:type="gramStart"/>
            <w:r w:rsidRPr="003072C3">
              <w:rPr>
                <w:rFonts w:ascii="Consolas" w:hAnsi="Consolas" w:cs="Consolas"/>
                <w:color w:val="000000"/>
                <w:sz w:val="20"/>
                <w:szCs w:val="20"/>
                <w:highlight w:val="white"/>
              </w:rPr>
              <w:t>»)</w:t>
            </w:r>
            <w:r w:rsidRPr="003072C3">
              <w:rPr>
                <w:rFonts w:ascii="Consolas" w:hAnsi="Consolas" w:cs="Consolas"/>
                <w:color w:val="0000FF"/>
                <w:sz w:val="20"/>
                <w:szCs w:val="20"/>
                <w:highlight w:val="white"/>
              </w:rPr>
              <w:t>&lt;</w:t>
            </w:r>
            <w:proofErr w:type="gramEnd"/>
            <w:r w:rsidRPr="003072C3">
              <w:rPr>
                <w:rFonts w:ascii="Consolas" w:hAnsi="Consolas" w:cs="Consolas"/>
                <w:color w:val="0000FF"/>
                <w:sz w:val="20"/>
                <w:szCs w:val="20"/>
                <w:highlight w:val="white"/>
              </w:rPr>
              <w: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0DC5E1A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B6E9E2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5DB734B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ComplainerType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fssp:DInitiatorTypeType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586EEB0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23B90D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тип</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заявителя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230300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код типа заявителя. Реквизит обязателен для заполнения, если реквизит «вид документа» принимает следующие значения: «I_IPSIDE_OSP_EXIST» («Заявление о предоставлении информации о наличии исполнительного производства»); «I_IP_EXIST_INTERACTIVE» («Заявление о предоставлении информации о наличии исполнительного производства из банка данных»); «I_IPSIDE_OSP_COURSEIP» («Заявление о предоставлении информации о ходе исполнительного производства»); «I_IPSIDE_FSSP_INTERACTIVE» («Заявление о предоставлении информации о ходе исполнительного производства из банка данных»)</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7DAFE8B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07FA2B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1B918E5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"&gt;</w:t>
            </w:r>
          </w:p>
          <w:p w14:paraId="3A0F376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4CCB43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заявитель</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C2BA23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фамилия, имя, отчество заявителя или наименование организации, направившей заявление, уведомление. Если реквизит «код отправителя по ОКОГУ» заполнен, то указывается полное наименование федерального органа исполнительной власти - автора документа. В случае если значение реквизита «признак простой электронной подписи» заполнено, то данный реквизит (Ф.И.О. заявителя) является информацией, указывающей на лицо, от имени которого было создано и (или) отправлено заявление</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60FADCD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2F6FB4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811833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ComplainerGender</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fssp:DGenderType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42E4B5D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B1FFA0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пол</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заявителя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4C7B5F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пол заявителя. Реквизит обязателен для заполнения, если реквизит «СНИЛС заявителя» заполнен</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2C9D5D6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C156F7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4D621EC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AuthorAddress</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fssp:DAddrType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48432CA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415E32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адрес</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заявителя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6B7539C"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почтовый адрес заявителя или автора документа в формате классификатора адресов Российской Федерации. Обязателен для заполнения, если в реквизите «вид документа» указано одно из следующих значений: «I_IPSIDE_OSP_EXIST» («Заявление о предоставлении информации о наличии исполнительного производства»), «I_IPSIDE_OSP_COURSEIP» («Заявление о предоставлении информации о ходе исполнительного производства</w:t>
            </w:r>
            <w:proofErr w:type="gramStart"/>
            <w:r w:rsidRPr="003072C3">
              <w:rPr>
                <w:rFonts w:ascii="Consolas" w:hAnsi="Consolas" w:cs="Consolas"/>
                <w:color w:val="000000"/>
                <w:sz w:val="20"/>
                <w:szCs w:val="20"/>
                <w:highlight w:val="white"/>
              </w:rPr>
              <w:t>»)</w:t>
            </w:r>
            <w:r w:rsidRPr="003072C3">
              <w:rPr>
                <w:rFonts w:ascii="Consolas" w:hAnsi="Consolas" w:cs="Consolas"/>
                <w:color w:val="0000FF"/>
                <w:sz w:val="20"/>
                <w:szCs w:val="20"/>
                <w:highlight w:val="white"/>
              </w:rPr>
              <w:t>&lt;</w:t>
            </w:r>
            <w:proofErr w:type="gramEnd"/>
            <w:r w:rsidRPr="003072C3">
              <w:rPr>
                <w:rFonts w:ascii="Consolas" w:hAnsi="Consolas" w:cs="Consolas"/>
                <w:color w:val="0000FF"/>
                <w:sz w:val="20"/>
                <w:szCs w:val="20"/>
                <w:highlight w:val="white"/>
              </w:rPr>
              <w: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220F73B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5D730D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B79572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AuthorBorn</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29119C6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3AB0E6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рождения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заявителя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453D16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дата рождения заявителя. Реквизит обязателен для заполнения, если реквизит «СНИЛС заявителя» заполнен</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4E95CD7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3F80EB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3E5A77E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AuthorSnils</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fssp:DSnilsType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2FB77DF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D682F6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СНИЛС</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заявителя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0EFE8AD"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СНИЛС заявителя. Реквизит обязателен для заполнения, если заявитель является физическим лицом или индивидуальным предпринимателем. В случае, если значение реквизита «признак простой электронной подписи» заполнено, то значение реквизитов «СНИЛС заявителя» и «признак простой электронной подписи» должно совпадать</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5EBDEF4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791DDC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71F6B4D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AuthorPhone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fssp:DPhoneType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2085C01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6269CD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контактный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телефон</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25C2C0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контактный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телефон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заявителя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511609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6B3FB4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71BB3B3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AuthorFax</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fssp:DPhoneType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36DA986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B15538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номер</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факса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C33218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номер</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факса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заявителя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09A726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023364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71E6145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AuthorEmail</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fssp:DEmailAddressType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22A8141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516B9C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электронная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почта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отправителя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3E0D1F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адрес электронной почты заявителя</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2E3DB0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A57785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18B0435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AuthorOGRN</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fssp:DOgrnType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3D1396F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392D34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ОГРН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отправителя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2C00CF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ОГРН заявителя. Реквизит обязателен для заполнения, если заявитель является юридическим лицом</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3CBDD56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9B0349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57DF82B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AuthorOkogu</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fssp:DOkoguType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34A58C5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E06408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отправителя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ОКОГУ</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0E70B4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код отправителя по ОКОГУ. Реквизит обязателен для заполнения для уведомлений</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1AA7B8F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F70D63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16D6018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AuthorShortName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2B06395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8D2A48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краткое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наименование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отправителя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3FDEA44"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краткое наименование федерального органа исполнительной власти - автора документа. Реквизит обязателен для заполнения, если реквизит «код отправителя по ОКОГУ» заполнен</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2F1100C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A57B67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5200142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MinistryName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6812E27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787643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наименование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вышестоящей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организации</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01D9D60"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для федеральной службы (автора документа), находящейся в ведении федерального министерства, указывается полное или сокращенное наименование федерального министерства. Реквизит заполняется, если реквизит «код отправителя по ОКОГУ» заполнен</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6B2B599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9180CE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AB301A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AuthorOkpo</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fssp:DOkpoType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305375D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CDD14A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отправителя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ОКПО</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86DDFB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код заявителя по ОКПО. Реквизит заполняется, если заявитель является юридическим лицом или индивидуальным предпринимателем</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4A2C979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BC1795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3857E80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AuthorDivisionCode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fssp:DVarchar31Type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1F6C1E1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1CB4D3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подразделения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отправителя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F5F2B2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код подразделения отправителя по ведомственной классификации органа, указанного в реквизите «код отправителя по ОКОГУ» или код подразделения организации-заявителя</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410732A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C2F5FC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507A1BB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AuthorSignerPost</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fssp:DPostnameType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77867E8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DB086E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должность</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83392E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наименование должности лица, подписавшего документ, по ОКПДТР или РД ФГГС. Не заполняется, если в реквизите «вид документа» указано одно из следующих значений: «O_IPSIDE_OSP_COURSEIP_INT» («Уведомление о ходе исполнительного производства из банка данных»); «O_IP_INFO_INTERACTIVE» («Уведомление о наличии исполнительного производства из банка данных»); «O_COURSE_ENDBAN_EXIT_INT» («Уведомление о ходе снятия временного ограничения на выезд должника из Российской Федерации из банка данных»); «O_BAN_EXIT_NOEXISTS_INT» («Уведомление об отсутствии действующего временного ограничения на выезд должника из Российской Федерации из банка данных»). Не обязателен для заполнения, если в реквизите «вид документа» указано значение «O_REJECT» («Уведомление об отказе в предоставлении информации об исполнительном производстве»). Для прочих документов реквизит обязателен для заполнения, если реквизит «код отправителя по ОКОГУ» заполнен</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6D9752B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14C927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519AC4C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AuthorSignerPostCode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fssp:DPostcodeType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397CDED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67CB27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должности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подписавшего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лица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8D693EE"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432088">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lang w:val="en-US"/>
              </w:rPr>
              <w:t>xs</w:t>
            </w:r>
            <w:r w:rsidRPr="00432088">
              <w:rPr>
                <w:rFonts w:ascii="Consolas" w:hAnsi="Consolas" w:cs="Consolas"/>
                <w:color w:val="800000"/>
                <w:sz w:val="20"/>
                <w:szCs w:val="20"/>
                <w:highlight w:val="white"/>
              </w:rPr>
              <w:t>:</w:t>
            </w:r>
            <w:r w:rsidRPr="003072C3">
              <w:rPr>
                <w:rFonts w:ascii="Consolas" w:hAnsi="Consolas" w:cs="Consolas"/>
                <w:color w:val="800000"/>
                <w:sz w:val="20"/>
                <w:szCs w:val="20"/>
                <w:highlight w:val="white"/>
                <w:lang w:val="en-US"/>
              </w:rPr>
              <w:t>documentation</w:t>
            </w:r>
            <w:proofErr w:type="gramEnd"/>
            <w:r w:rsidRPr="00432088">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код</w:t>
            </w:r>
            <w:r w:rsidRPr="00432088">
              <w:rPr>
                <w:rFonts w:ascii="Consolas" w:hAnsi="Consolas" w:cs="Consolas"/>
                <w:color w:val="000000"/>
                <w:sz w:val="20"/>
                <w:szCs w:val="20"/>
                <w:highlight w:val="white"/>
              </w:rPr>
              <w:t xml:space="preserve"> </w:t>
            </w:r>
            <w:r w:rsidRPr="003072C3">
              <w:rPr>
                <w:rFonts w:ascii="Consolas" w:hAnsi="Consolas" w:cs="Consolas"/>
                <w:color w:val="000000"/>
                <w:sz w:val="20"/>
                <w:szCs w:val="20"/>
                <w:highlight w:val="white"/>
              </w:rPr>
              <w:t>должности</w:t>
            </w:r>
            <w:r w:rsidRPr="00432088">
              <w:rPr>
                <w:rFonts w:ascii="Consolas" w:hAnsi="Consolas" w:cs="Consolas"/>
                <w:color w:val="000000"/>
                <w:sz w:val="20"/>
                <w:szCs w:val="20"/>
                <w:highlight w:val="white"/>
              </w:rPr>
              <w:t xml:space="preserve"> </w:t>
            </w:r>
            <w:r w:rsidRPr="003072C3">
              <w:rPr>
                <w:rFonts w:ascii="Consolas" w:hAnsi="Consolas" w:cs="Consolas"/>
                <w:color w:val="000000"/>
                <w:sz w:val="20"/>
                <w:szCs w:val="20"/>
                <w:highlight w:val="white"/>
              </w:rPr>
              <w:t>лица</w:t>
            </w:r>
            <w:r w:rsidRPr="00432088">
              <w:rPr>
                <w:rFonts w:ascii="Consolas" w:hAnsi="Consolas" w:cs="Consolas"/>
                <w:color w:val="000000"/>
                <w:sz w:val="20"/>
                <w:szCs w:val="20"/>
                <w:highlight w:val="white"/>
              </w:rPr>
              <w:t xml:space="preserve">, </w:t>
            </w:r>
            <w:r w:rsidRPr="003072C3">
              <w:rPr>
                <w:rFonts w:ascii="Consolas" w:hAnsi="Consolas" w:cs="Consolas"/>
                <w:color w:val="000000"/>
                <w:sz w:val="20"/>
                <w:szCs w:val="20"/>
                <w:highlight w:val="white"/>
              </w:rPr>
              <w:t>подписавшего</w:t>
            </w:r>
            <w:r w:rsidRPr="00432088">
              <w:rPr>
                <w:rFonts w:ascii="Consolas" w:hAnsi="Consolas" w:cs="Consolas"/>
                <w:color w:val="000000"/>
                <w:sz w:val="20"/>
                <w:szCs w:val="20"/>
                <w:highlight w:val="white"/>
              </w:rPr>
              <w:t xml:space="preserve"> </w:t>
            </w:r>
            <w:r w:rsidRPr="003072C3">
              <w:rPr>
                <w:rFonts w:ascii="Consolas" w:hAnsi="Consolas" w:cs="Consolas"/>
                <w:color w:val="000000"/>
                <w:sz w:val="20"/>
                <w:szCs w:val="20"/>
                <w:highlight w:val="white"/>
              </w:rPr>
              <w:t>документ</w:t>
            </w:r>
            <w:r w:rsidRPr="00432088">
              <w:rPr>
                <w:rFonts w:ascii="Consolas" w:hAnsi="Consolas" w:cs="Consolas"/>
                <w:color w:val="000000"/>
                <w:sz w:val="20"/>
                <w:szCs w:val="20"/>
                <w:highlight w:val="white"/>
              </w:rPr>
              <w:t xml:space="preserve">, </w:t>
            </w:r>
            <w:r w:rsidRPr="003072C3">
              <w:rPr>
                <w:rFonts w:ascii="Consolas" w:hAnsi="Consolas" w:cs="Consolas"/>
                <w:color w:val="000000"/>
                <w:sz w:val="20"/>
                <w:szCs w:val="20"/>
                <w:highlight w:val="white"/>
              </w:rPr>
              <w:t>по</w:t>
            </w:r>
            <w:r w:rsidRPr="00432088">
              <w:rPr>
                <w:rFonts w:ascii="Consolas" w:hAnsi="Consolas" w:cs="Consolas"/>
                <w:color w:val="000000"/>
                <w:sz w:val="20"/>
                <w:szCs w:val="20"/>
                <w:highlight w:val="white"/>
              </w:rPr>
              <w:t xml:space="preserve"> </w:t>
            </w:r>
            <w:r w:rsidRPr="003072C3">
              <w:rPr>
                <w:rFonts w:ascii="Consolas" w:hAnsi="Consolas" w:cs="Consolas"/>
                <w:color w:val="000000"/>
                <w:sz w:val="20"/>
                <w:szCs w:val="20"/>
                <w:highlight w:val="white"/>
              </w:rPr>
              <w:t>ОКПДТР</w:t>
            </w:r>
            <w:r w:rsidRPr="00432088">
              <w:rPr>
                <w:rFonts w:ascii="Consolas" w:hAnsi="Consolas" w:cs="Consolas"/>
                <w:color w:val="000000"/>
                <w:sz w:val="20"/>
                <w:szCs w:val="20"/>
                <w:highlight w:val="white"/>
              </w:rPr>
              <w:t xml:space="preserve"> </w:t>
            </w:r>
            <w:r w:rsidRPr="003072C3">
              <w:rPr>
                <w:rFonts w:ascii="Consolas" w:hAnsi="Consolas" w:cs="Consolas"/>
                <w:color w:val="000000"/>
                <w:sz w:val="20"/>
                <w:szCs w:val="20"/>
                <w:highlight w:val="white"/>
              </w:rPr>
              <w:t>или</w:t>
            </w:r>
            <w:r w:rsidRPr="00432088">
              <w:rPr>
                <w:rFonts w:ascii="Consolas" w:hAnsi="Consolas" w:cs="Consolas"/>
                <w:color w:val="000000"/>
                <w:sz w:val="20"/>
                <w:szCs w:val="20"/>
                <w:highlight w:val="white"/>
              </w:rPr>
              <w:t xml:space="preserve"> </w:t>
            </w:r>
            <w:r w:rsidRPr="003072C3">
              <w:rPr>
                <w:rFonts w:ascii="Consolas" w:hAnsi="Consolas" w:cs="Consolas"/>
                <w:color w:val="000000"/>
                <w:sz w:val="20"/>
                <w:szCs w:val="20"/>
                <w:highlight w:val="white"/>
              </w:rPr>
              <w:t>РД</w:t>
            </w:r>
            <w:r w:rsidRPr="00432088">
              <w:rPr>
                <w:rFonts w:ascii="Consolas" w:hAnsi="Consolas" w:cs="Consolas"/>
                <w:color w:val="000000"/>
                <w:sz w:val="20"/>
                <w:szCs w:val="20"/>
                <w:highlight w:val="white"/>
              </w:rPr>
              <w:t xml:space="preserve"> </w:t>
            </w:r>
            <w:r w:rsidRPr="003072C3">
              <w:rPr>
                <w:rFonts w:ascii="Consolas" w:hAnsi="Consolas" w:cs="Consolas"/>
                <w:color w:val="000000"/>
                <w:sz w:val="20"/>
                <w:szCs w:val="20"/>
                <w:highlight w:val="white"/>
              </w:rPr>
              <w:t>ФГГС</w:t>
            </w:r>
            <w:r w:rsidRPr="00432088">
              <w:rPr>
                <w:rFonts w:ascii="Consolas" w:hAnsi="Consolas" w:cs="Consolas"/>
                <w:color w:val="000000"/>
                <w:sz w:val="20"/>
                <w:szCs w:val="20"/>
                <w:highlight w:val="white"/>
              </w:rPr>
              <w:t xml:space="preserve">. </w:t>
            </w:r>
            <w:r w:rsidRPr="003072C3">
              <w:rPr>
                <w:rFonts w:ascii="Consolas" w:hAnsi="Consolas" w:cs="Consolas"/>
                <w:color w:val="000000"/>
                <w:sz w:val="20"/>
                <w:szCs w:val="20"/>
                <w:highlight w:val="white"/>
              </w:rPr>
              <w:t>Не заполняется, если в реквизите «вид документа» указано одно из следующих значений: «O_IPSIDE_OSP_COURSEIP_INT» («Уведомление о ходе исполнительного производства из банка данных»); «O_IP_INFO_INTERACTIVE» («Уведомление о наличии исполнительного производства из банка данных»); «O_COURSE_ENDBAN_EXIT_INT» («Уведомление о ходе снятия временного ограничения на выезд должника из Российской Федерации из банка данных»); «O_BAN_EXIT_NOEXISTS_INT» («Уведомление об отсутствии действующего временного ограничения на выезд должника из Российской Федерации из банка данных»). Не обязателен для заполнения, если в реквизите «вид документа» указано значение «O_REJECT» («Уведомление об отказе в предоставлении информации об исполнительном производстве»). Для прочих документов реквизит обязателен для заполнения, если реквизит «код отправителя по ОКОГУ» заполнен</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5AF60D7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C6F7FC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4C84A35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AuthorSignerName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177B427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EB1540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Ф</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И</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должностного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лица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3F15BFF"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 xml:space="preserve">Ф.И.О. должностного лица, подписавшего документ. Не заполняется, если в реквизите «вид документа» указано одно из следующих значений: «O_IPSIDE_OSP_COURSEIP_INT» («Уведомление о ходе исполнительного производства из банка данных»); «O_IP_INFO_INTERACTIVE» («Уведомление о наличии исполнительного производства из банка данных»); «O_COURSE_ENDBAN_EXIT_INT» («Уведомление о ходе снятия временного ограничения на выезд должника из Российской Федерации из банка данных»); «O_BAN_EXIT_NOEXISTS_INT» («Уведомление об отсутствии действующего временного ограничения на выезд должника из Российской Федерации из банка данных»). Не обязателен для заполнения, если в реквизите «вид документа» указано значение «O_REJECT» («Уведомление об </w:t>
            </w:r>
            <w:proofErr w:type="gramStart"/>
            <w:r w:rsidRPr="003072C3">
              <w:rPr>
                <w:rFonts w:ascii="Consolas" w:hAnsi="Consolas" w:cs="Consolas"/>
                <w:color w:val="000000"/>
                <w:sz w:val="20"/>
                <w:szCs w:val="20"/>
                <w:highlight w:val="white"/>
              </w:rPr>
              <w:t>отказе  в</w:t>
            </w:r>
            <w:proofErr w:type="gramEnd"/>
            <w:r w:rsidRPr="003072C3">
              <w:rPr>
                <w:rFonts w:ascii="Consolas" w:hAnsi="Consolas" w:cs="Consolas"/>
                <w:color w:val="000000"/>
                <w:sz w:val="20"/>
                <w:szCs w:val="20"/>
                <w:highlight w:val="white"/>
              </w:rPr>
              <w:t xml:space="preserve"> предоставлении информации об исполнительном производстве»). Для прочих документов </w:t>
            </w:r>
            <w:r w:rsidRPr="003072C3">
              <w:rPr>
                <w:rFonts w:ascii="Consolas" w:hAnsi="Consolas" w:cs="Consolas"/>
                <w:color w:val="000000"/>
                <w:sz w:val="20"/>
                <w:szCs w:val="20"/>
                <w:highlight w:val="white"/>
              </w:rPr>
              <w:lastRenderedPageBreak/>
              <w:t>реквизит обязателен для заполнения, если реквизит «код отправителя по ОКОГУ» заполнен</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7D631C2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E3CE2A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0D1229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AuthorExecutorName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522A1FC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512E6D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Ф</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И</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исполнителя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12ED179"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Ф.И.О. лица, ответственного за подготовку документа. Не заполняется, если в реквизите «вид документа» указано одно из следующих значений: «O_IPSIDE_OSP_COURSEIP_INT» («Уведомление о ходе исполнительного производства из банка данных»); «O_IP_INFO_INTERACTIVE» («Уведомление о наличии исполнительного производства из банка данных»); «O_COURSE_ENDBAN_EXIT_INT» («Уведомление о ходе снятия временного ограничения на выезд должника из Российской Федерации из банка данных»); «O_BAN_EXIT_NOEXISTS_INT» («Уведомление об отсутствии действующего временного ограничения на выезд должника из Российской Федерации из банка данных»). Не обязателен для заполнения, если в реквизите «вид документа» указано значение «O_REJECT» («Уведомление об отказе в предоставлении информации об исполнительном производстве»). Для прочих документов реквизит обязателен для заполнения, если реквизит «код отправителя по ОКОГУ» заполнен</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6C26E31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AE3359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98C818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AuthorExecutorPhone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fssp:DPhoneType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4E5117E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80F54F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контактный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телефон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исполнителя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F3C0D62"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номер контактного телефона исполнителя документа. Не заполняется, если в реквизите «вид документа» указано одно из следующих значений: «O_IPSIDE_OSP_COURSEIP_INT» («Уведомление о ходе исполнительного производства из банка данных»); «O_IP_INFO_INTERACTIVE» («Уведомление о наличии исполнительного производства из банка данных»); «O_COURSE_ENDBAN_EXIT_INT» («Уведомление о ходе снятия временного ограничения на выезд должника из Российской Федерации из банка данных»); «O_BAN_EXIT_NOEXISTS_INT» («Уведомление об отсутствии действующего временного ограничения на выезд должника из Российской Федерации из банка данных»). Не обязателен для заполнения, если в реквизите «вид документа» указано значение «O_REJECT» («Уведомление об отказе в предоставлении информации об исполнительном производстве»). Для прочих документов реквизит обязателен для заполнения, если реквизит «код отправителя по ОКОГУ» заполнен</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5DDA272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51D69C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470946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AuthorBackAddrType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fssp:DReceiverAddrTypeType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0DF9C60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22DC9A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тип</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обратного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адреса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отправителя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19D51AC"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 xml:space="preserve">тип обратного адреса заявителя или отправителя документа, на который необходимо отправить результат рассмотрения заявления. Реквизит обязателен для заполнения, если в реквизите «вид документа» указано значение, отличное от: «O_IPSIDE_OSP_COURSEIP» («Уведомление о ходе исполнительного производства»); «O_IPSIDE_OSP_EXISTS» («Уведомление о наличии исполнительного производства»); «O_IPSIDE_OSP_NOEXISTS» («Уведомление об отсутствии исполнительного производства»); «O_REJECT» («Уведомление об отказе в предоставлении информации об исполнительном производстве»); «O_IP_INFO_INTERACTIVE»  («Уведомление о наличии исполнительного производства из банка данных»); «O_IPSIDE_OSP_COURSEIP_INT» («Уведомление  о ходе исполнительного производства из банка данных»); «O_IPSIDE_OSP_NOEXISTS_INT» («Уведомление об отсутствии исполнительного производства из банка данных»); «O_COURSE_ENDBAN_EXIT_INT» («Уведомление о ходе снятия временного ограничения на выезд должника из Российской </w:t>
            </w:r>
            <w:r w:rsidRPr="003072C3">
              <w:rPr>
                <w:rFonts w:ascii="Consolas" w:hAnsi="Consolas" w:cs="Consolas"/>
                <w:color w:val="000000"/>
                <w:sz w:val="20"/>
                <w:szCs w:val="20"/>
                <w:highlight w:val="white"/>
              </w:rPr>
              <w:lastRenderedPageBreak/>
              <w:t>Федерации из банка данных»); «O_BAN_EXIT_NOEXISTS_INT» («Уведомление об отсутствии действующего временного ограничения на выезд должника из Российской Федерации из банка данных»)</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B531D0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E8E9FB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409306F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AuthorBackAddr</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fssp:DVarchar150Type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637E8AB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89B902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обратный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адрес</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отправителя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2F5F89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обратный адрес заявителя или отправителя документа. Реквизит обязателен для заполнения, если реквизит «тип обратного адреса отправителя» заполнен. Если значение реквизита «тип обратного адреса отправителя» равно значению «ЕПГУ», то реквизит содержит либо СНИЛС (для физического лица или индивидуального предпринимателя), либо ИНН (для юридического лица) заявителя</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414DA8B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B4D7C3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46A35C1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TrusteeDoctype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fssp:DWarrantTypeType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0410BFD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19C5AA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вид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доверенности</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64E46F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вид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доверенности</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405D94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F6C9D2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4D5DBD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TrusteeDivision</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3B5F14C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9AC078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орган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выдавший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доверенность</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7AAAB7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наименование государственного органа или организации, выдавшей документ-основание представительства. Реквизит обязателен для заполнения, если реквизит «вид доверенности» заполнен</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198044F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8E206E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422EAF1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TrusteeDocnumber</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fssp:DDocnumberType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13FFFEE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EE23C2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номер</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основания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представительства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829ACE2"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номер документа-основания представительства. Реквизит обязателен для заполнения, если реквизит «вид доверенности» заполнен</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61DA2D5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A0A819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501ADBB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TrusteeDocdate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316BF57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15B4A4FC"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дата документа-основания представительства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4E2A075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дата выдачи документа-основания представительства. Реквизит обязателен для заполнения, если реквизит «вид доверенности» заполнен</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3D68DD3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AFA5DF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71F2C8C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TrusteeName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0A0D7F9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2E4A31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наименование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доверителя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8517E0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Ф.И.О. или наименование доверителя. Реквизит обязателен для заполнения, если реквизит «вид доверенности» заполнен</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495C8FC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F03EEA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54E83D9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TrusteeAddress</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fssp:DAddrType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6C8F7C2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799F99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адрес</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доверителя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90A178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почтовый адрес доверителя. Реквизит обязателен для заполнения, если реквизит «вид доверенности» заполнен</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2334D2C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C8631F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0337DA9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TrusteeInn</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fssp:DInnType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10CA01D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0B4676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ИНН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доверителя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3F0896E"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ИНН доверителя. Реквизит обязателен для заполнения, если реквизит «вид доверенности» заполнен и реквизит «СНИЛС доверителя» не заполнен</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0DD509B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0E299A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502CA1C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TrusteeOGRN</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fssp:DOgrnType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5B467B5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9F7DAE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ОГРН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доверителя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496BA1E"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ОГРН доверителя. Реквизит обязателен для заполнения, если реквизит «вид доверенности» заполнен и реквизит «СНИЛС доверителя» не заполнен</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556F130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13AA0D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138CD5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TrusteeBorndate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5B29704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FC4EAB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рождения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доверителя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06D850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дата рождения доверителя. Реквизит обязателен для заполнения, если реквизиты «вид доверенности» и «СНИЛС доверителя» заполнены</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24949AB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3FFEAB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3BDB797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TrusteeGender</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fssp:DGenderType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6DCEC8A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0F592E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пол</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доверителя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810894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пол доверителя. Реквизит обязателен для заполнения, если реквизиты «вид доверенности» и «СНИЛС доверителя» заполнены</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0D6FEDF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A0A0AC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0E4B740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TrusteeSnils</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fssp:DSnilsType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7FAE987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81CE7D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СНИЛС</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доверителя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7F75429"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СНИЛС доверителя. Реквизит обязателен для заполнения, если реквизит «вид доверенности» заполнен и реквизит «ИНН доверителя» не заполнен</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26648B0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A37499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360FE85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IDTypeCode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fssp:DIdTypeType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1B516FC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E3A102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вид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ИД</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48A0FA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w:t>
            </w:r>
            <w:proofErr w:type="gramStart"/>
            <w:r w:rsidRPr="003072C3">
              <w:rPr>
                <w:rFonts w:ascii="Consolas" w:hAnsi="Consolas" w:cs="Consolas"/>
                <w:color w:val="800000"/>
                <w:sz w:val="20"/>
                <w:szCs w:val="20"/>
                <w:highlight w:val="white"/>
                <w:lang w:val="en-US"/>
              </w:rPr>
              <w:t>:documentation</w:t>
            </w:r>
            <w:proofErr w:type="gramEnd"/>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вида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Реквизит обязателен для заполнения, если в реквизите «вид документа» указано значение «I_IPSIDE_OSP_EXIST» («Заявление о предоставлении информации о наличии исполнительного производства»), в иных случаях не заполняется</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2F87DDC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A52E54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933403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IDNumber</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fssp:DDocnumberType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2E33733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6D8F5A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номер</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ИД</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C53EEBD"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номер дела, по которому выдан ИД. Реквизит обязателен для заполнения, если в реквизите «вид документа» указано значение «I_IPSIDE_OSP_EXIST» («Заявление о предоставлении информации о наличии исполнительного производства»), в иных случаях не заполняется</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4AFAACE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DC8683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5C52222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IDDate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55F5F44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7A9697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ИД</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940B98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w:t>
            </w:r>
            <w:proofErr w:type="gramStart"/>
            <w:r w:rsidRPr="003072C3">
              <w:rPr>
                <w:rFonts w:ascii="Consolas" w:hAnsi="Consolas" w:cs="Consolas"/>
                <w:color w:val="800000"/>
                <w:sz w:val="20"/>
                <w:szCs w:val="20"/>
                <w:highlight w:val="white"/>
                <w:lang w:val="en-US"/>
              </w:rPr>
              <w:t>:documentation</w:t>
            </w:r>
            <w:proofErr w:type="gramEnd"/>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выдачи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Реквизит обязателен для заполнения, если в реквизите «вид документа» указано значение «I_IPSIDE_OSP_EXIST» («Заявление о предоставлении информации о наличии исполнительного производства»), в иных случаях не заполняется</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63193C3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A27E63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47B7BCD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DebtorName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6ED3B34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A90C53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должник</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EE9B6F4"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наименование должника. Реквизит обязателен для заполнения, если в реквизите «вид документа» указано значение «I_IPSIDE_OSP_EXIST» («Заявление о предоставлении информации о наличии исполнительного производства»), в иных случаях не заполняется</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571C736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984ECB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7B79492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OrganName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76F8F50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7DCD18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наименование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органа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выдавшего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ИД</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D5E121C"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наименование суда или подразделения уполномоченного органа, выдавшего ИД. Реквизит обязателен для заполнения, если в реквизите «вид документа» указано значение «I_IPSIDE_OSP_EXIST» («Заявление о предоставлении информации о наличии исполнительного производства»), в иных случаях не заполняется</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1CE9AA9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B433F5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DE20BE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QueryKey</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fssp:DExternalKeyType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13EF7D3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5A2F71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идентификатор</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заявления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7EE77A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идентификатор заявления, в ответ на которое сформировано уведомление. Реквизит заполняется, если в реквизите «вид документа» указано одно из значений: «O_IPSIDE_OSP_COURSEIP» («Уведомление о ходе исполнительного производства»); «O_IPSIDE_OSP_EXISTS» («Уведомление о наличии исполнительного производства»); «O_IPSIDE_OSP_NOEXISTS» («Уведомление об отсутствии исполнительного производства»); «O_REJECT» («Уведомление об отказе в предоставлении информации об исполнительном производстве»); «O_IP_INFO_INTERACTIVE» («Уведомление о наличии исполнительного производства из банка данных»); «O_IPSIDE_OSP_COURSEIP_INT» («Уведомление о ходе исполнительного производства из банка данных»); «O_IPSIDE_OSP_NOEXISTS_INT» («Уведомление об отсутствии исполнительного производства из банка данных»); «O_COURSE_ENDBAN_EXIT_INT» («Уведомление о ходе снятия временного ограничения на выезд должника из Российской Федерации из банка данных»); «O_BAN_EXIT_NOEXISTS_INT» («Уведомление об отсутствии действующего временного ограничения на выезд должника из Российской Федерации из банка данных»)</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527178B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630FB0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001AAFE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QueryNumber</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fssp:DDocnumberType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1ADC116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793A0D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номер</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входящего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заявления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58F125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регистрационный исходящий номер заявления, в ответ на которое сформировано уведомление. Реквизит является обязательным, если реквизит «идентификатор заявления» не заполнен и в реквизите «вид документа» указано одно из значений: «O_IPSIDE_OSP_COURSEIP» («Уведомление о ходе исполнительного производства»); «O_IPSIDE_OSP_EXISTS» («Уведомление о наличии исполнительного производства»); «O_IPSIDE_OSP_NOEXISTS» («Уведомление об отсутствии исполнительного производства»); «O_REJECT» («Уведомление об отказе в предоставлении информации об исполнительном производстве»); «O_IP_INFO_INTERACTIVE» («Уведомление о наличии исполнительного производства из банка данных»); «O_IPSIDE_OSP_COURSEIP_INT» («Уведомление о ходе исполнительного производства из банка данных»); «O_IPSIDE_OSP_NOEXISTS_INT» («Уведомление об отсутствии исполнительного производства из банка данных»); «O_COURSE_ENDBAN_EXIT_INT» («Уведомление о ходе снятия временного ограничения на выезд должника из Российской Федерации из банка данных»); «O_BAN_EXIT_NOEXISTS_INT» («Уведомление об отсутствии действующего ограничения временного ограничения на выезд должника из Российской Федерации из банка данных»)</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CBFFF4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CB0446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13D949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QueryDate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127B196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78AAAD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входящего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заявления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DC8977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 xml:space="preserve">регистрационная исходящая дата заявления, в ответ на которое сформировано уведомление. Реквизит является обязательным, если заполнен реквизит «идентификатор заявления» или реквизит «номер входящего </w:t>
            </w:r>
            <w:proofErr w:type="gramStart"/>
            <w:r w:rsidRPr="003072C3">
              <w:rPr>
                <w:rFonts w:ascii="Consolas" w:hAnsi="Consolas" w:cs="Consolas"/>
                <w:color w:val="000000"/>
                <w:sz w:val="20"/>
                <w:szCs w:val="20"/>
                <w:highlight w:val="white"/>
              </w:rPr>
              <w:t>заявления»</w:t>
            </w:r>
            <w:r w:rsidRPr="003072C3">
              <w:rPr>
                <w:rFonts w:ascii="Consolas" w:hAnsi="Consolas" w:cs="Consolas"/>
                <w:color w:val="0000FF"/>
                <w:sz w:val="20"/>
                <w:szCs w:val="20"/>
                <w:highlight w:val="white"/>
              </w:rPr>
              <w:t>&lt;</w:t>
            </w:r>
            <w:proofErr w:type="gramEnd"/>
            <w:r w:rsidRPr="003072C3">
              <w:rPr>
                <w:rFonts w:ascii="Consolas" w:hAnsi="Consolas" w:cs="Consolas"/>
                <w:color w:val="0000FF"/>
                <w:sz w:val="20"/>
                <w:szCs w:val="20"/>
                <w:highlight w:val="white"/>
              </w:rPr>
              <w: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536804F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892D21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13939BB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SimpleDigSignature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fssp:DSnilsType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20C8CA7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20CFA8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признак</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простой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электронной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подписи</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6F49E3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информация (СНИЛС), указывающая на лицо, от имени которого было создано и (или) отправлено заявление</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0167215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C75D8C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0009EE3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PageNumber</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fssp:DPositiveIntegerType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180366C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589C03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порядковый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номер</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страницы</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0A118FC"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порядковый номер фрагмента уведомления при разбиении уведомления, содержащего большой объем сведений, на фрагменты. Реквизит заполняется, если в реквизите «вид документа» указано значение «O_IP_INFO_INTERACTIVE» («Уведомление о наличии исполнительного производства из банка данных</w:t>
            </w:r>
            <w:proofErr w:type="gramStart"/>
            <w:r w:rsidRPr="003072C3">
              <w:rPr>
                <w:rFonts w:ascii="Consolas" w:hAnsi="Consolas" w:cs="Consolas"/>
                <w:color w:val="000000"/>
                <w:sz w:val="20"/>
                <w:szCs w:val="20"/>
                <w:highlight w:val="white"/>
              </w:rPr>
              <w:t>»)</w:t>
            </w:r>
            <w:r w:rsidRPr="003072C3">
              <w:rPr>
                <w:rFonts w:ascii="Consolas" w:hAnsi="Consolas" w:cs="Consolas"/>
                <w:color w:val="0000FF"/>
                <w:sz w:val="20"/>
                <w:szCs w:val="20"/>
                <w:highlight w:val="white"/>
              </w:rPr>
              <w:t>&lt;</w:t>
            </w:r>
            <w:proofErr w:type="gramEnd"/>
            <w:r w:rsidRPr="003072C3">
              <w:rPr>
                <w:rFonts w:ascii="Consolas" w:hAnsi="Consolas" w:cs="Consolas"/>
                <w:color w:val="0000FF"/>
                <w:sz w:val="20"/>
                <w:szCs w:val="20"/>
                <w:highlight w:val="white"/>
              </w:rPr>
              <w: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5F48329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FCAC4A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50E6C15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PageCount</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fssp:DPositiveIntegerType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3F93E08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7195E2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общее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количество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страниц</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33EDAF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количество фрагментов уведомления при разбиении уведомления, содержащего большой объем сведений, на фрагменты. Реквизит заполняется, если в реквизите «вид документа» указано значение «O_IP_INFO_INTERACTIVE» («Уведомление о наличии исполнительного производства из банка данных</w:t>
            </w:r>
            <w:proofErr w:type="gramStart"/>
            <w:r w:rsidRPr="003072C3">
              <w:rPr>
                <w:rFonts w:ascii="Consolas" w:hAnsi="Consolas" w:cs="Consolas"/>
                <w:color w:val="000000"/>
                <w:sz w:val="20"/>
                <w:szCs w:val="20"/>
                <w:highlight w:val="white"/>
              </w:rPr>
              <w:t>»)</w:t>
            </w:r>
            <w:r w:rsidRPr="003072C3">
              <w:rPr>
                <w:rFonts w:ascii="Consolas" w:hAnsi="Consolas" w:cs="Consolas"/>
                <w:color w:val="0000FF"/>
                <w:sz w:val="20"/>
                <w:szCs w:val="20"/>
                <w:highlight w:val="white"/>
              </w:rPr>
              <w:t>&lt;</w:t>
            </w:r>
            <w:proofErr w:type="gramEnd"/>
            <w:r w:rsidRPr="003072C3">
              <w:rPr>
                <w:rFonts w:ascii="Consolas" w:hAnsi="Consolas" w:cs="Consolas"/>
                <w:color w:val="0000FF"/>
                <w:sz w:val="20"/>
                <w:szCs w:val="20"/>
                <w:highlight w:val="white"/>
              </w:rPr>
              <w: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D62D77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3F0269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F04C07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Sendlist</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fssp:SendlistType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maxOccurs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unbounded</w:t>
            </w:r>
            <w:r w:rsidRPr="003072C3">
              <w:rPr>
                <w:rFonts w:ascii="Consolas" w:hAnsi="Consolas" w:cs="Consolas"/>
                <w:color w:val="0000FF"/>
                <w:sz w:val="20"/>
                <w:szCs w:val="20"/>
                <w:highlight w:val="white"/>
                <w:lang w:val="en-US"/>
              </w:rPr>
              <w:t>"&gt;</w:t>
            </w:r>
          </w:p>
          <w:p w14:paraId="6458D17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E680D6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список</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рассылки</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8D7267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адресат, которому направляется электронный документ, и его адрес. Блок повторяется для каждого адреса</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30EAD12F"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3B67D5E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xs:element</w:t>
            </w:r>
            <w:proofErr w:type="gramEnd"/>
            <w:r w:rsidRPr="003072C3">
              <w:rPr>
                <w:rFonts w:ascii="Consolas" w:hAnsi="Consolas" w:cs="Consolas"/>
                <w:color w:val="0000FF"/>
                <w:sz w:val="20"/>
                <w:szCs w:val="20"/>
                <w:highlight w:val="white"/>
              </w:rPr>
              <w:t>&gt;</w:t>
            </w:r>
          </w:p>
          <w:p w14:paraId="198528D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IPAcctRecords</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fssp:IPAcctRecordsType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maxOccurs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unbounded</w:t>
            </w:r>
            <w:r w:rsidRPr="003072C3">
              <w:rPr>
                <w:rFonts w:ascii="Consolas" w:hAnsi="Consolas" w:cs="Consolas"/>
                <w:color w:val="0000FF"/>
                <w:sz w:val="20"/>
                <w:szCs w:val="20"/>
                <w:highlight w:val="white"/>
                <w:lang w:val="en-US"/>
              </w:rPr>
              <w:t>"&gt;</w:t>
            </w:r>
          </w:p>
          <w:p w14:paraId="247C0BCF"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45DDBFE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расчеты по исполнительному производству</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7186B4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сведения о расчетах по исполнительному производству. В блоке может быть несколько записей. Блок повторяется для каждого сведения, если в реквизите «вид документа» указано одно из значений: «O_IPSIDE_OSP_COURSEIP» («Уведомление о ходе исполнительного производства»); «O_IPSIDE_OSP_COURSEIP_INT» («Уведомление о ходе исполнительного производства из банка данных</w:t>
            </w:r>
            <w:proofErr w:type="gramStart"/>
            <w:r w:rsidRPr="003072C3">
              <w:rPr>
                <w:rFonts w:ascii="Consolas" w:hAnsi="Consolas" w:cs="Consolas"/>
                <w:color w:val="000000"/>
                <w:sz w:val="20"/>
                <w:szCs w:val="20"/>
                <w:highlight w:val="white"/>
              </w:rPr>
              <w:t>»)</w:t>
            </w:r>
            <w:r w:rsidRPr="003072C3">
              <w:rPr>
                <w:rFonts w:ascii="Consolas" w:hAnsi="Consolas" w:cs="Consolas"/>
                <w:color w:val="0000FF"/>
                <w:sz w:val="20"/>
                <w:szCs w:val="20"/>
                <w:highlight w:val="white"/>
              </w:rPr>
              <w:t>&lt;</w:t>
            </w:r>
            <w:proofErr w:type="gramEnd"/>
            <w:r w:rsidRPr="003072C3">
              <w:rPr>
                <w:rFonts w:ascii="Consolas" w:hAnsi="Consolas" w:cs="Consolas"/>
                <w:color w:val="0000FF"/>
                <w:sz w:val="20"/>
                <w:szCs w:val="20"/>
                <w:highlight w:val="white"/>
              </w:rPr>
              <w: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2ED8FCA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562704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3C7A688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IPDocsInfo</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fssp:IPDocsInfoType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maxOccurs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unbounded</w:t>
            </w:r>
            <w:r w:rsidRPr="003072C3">
              <w:rPr>
                <w:rFonts w:ascii="Consolas" w:hAnsi="Consolas" w:cs="Consolas"/>
                <w:color w:val="0000FF"/>
                <w:sz w:val="20"/>
                <w:szCs w:val="20"/>
                <w:highlight w:val="white"/>
                <w:lang w:val="en-US"/>
              </w:rPr>
              <w:t>"&gt;</w:t>
            </w:r>
          </w:p>
          <w:p w14:paraId="3F08CBE0"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4F82192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документы по исполнительному производству</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4D0AEF2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сведения о документах, вынесенных в рамках исполнительного производства. В блоке может быть несколько записей. Блок повторяется для каждого сведения, если в реквизите «вид документа» указано одно из значений: «O_IPSIDE_OSP_COURSEIP» («Уведомление о ходе исполнительного производства»); «O_IPSIDE_OSP_COURSEIP_INT» («Уведомление о ходе исполнительного производства из банка данных</w:t>
            </w:r>
            <w:proofErr w:type="gramStart"/>
            <w:r w:rsidRPr="003072C3">
              <w:rPr>
                <w:rFonts w:ascii="Consolas" w:hAnsi="Consolas" w:cs="Consolas"/>
                <w:color w:val="000000"/>
                <w:sz w:val="20"/>
                <w:szCs w:val="20"/>
                <w:highlight w:val="white"/>
              </w:rPr>
              <w:t>»)</w:t>
            </w:r>
            <w:r w:rsidRPr="003072C3">
              <w:rPr>
                <w:rFonts w:ascii="Consolas" w:hAnsi="Consolas" w:cs="Consolas"/>
                <w:color w:val="0000FF"/>
                <w:sz w:val="20"/>
                <w:szCs w:val="20"/>
                <w:highlight w:val="white"/>
              </w:rPr>
              <w:t>&lt;</w:t>
            </w:r>
            <w:proofErr w:type="gramEnd"/>
            <w:r w:rsidRPr="003072C3">
              <w:rPr>
                <w:rFonts w:ascii="Consolas" w:hAnsi="Consolas" w:cs="Consolas"/>
                <w:color w:val="0000FF"/>
                <w:sz w:val="20"/>
                <w:szCs w:val="20"/>
                <w:highlight w:val="white"/>
              </w:rPr>
              <w: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784FDF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410987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0BB5167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AdvancedIPInformation</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fssp:AdvancedIPInformationType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maxOccurs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unbounded</w:t>
            </w:r>
            <w:r w:rsidRPr="003072C3">
              <w:rPr>
                <w:rFonts w:ascii="Consolas" w:hAnsi="Consolas" w:cs="Consolas"/>
                <w:color w:val="0000FF"/>
                <w:sz w:val="20"/>
                <w:szCs w:val="20"/>
                <w:highlight w:val="white"/>
                <w:lang w:val="en-US"/>
              </w:rPr>
              <w:t>"&gt;</w:t>
            </w:r>
          </w:p>
          <w:p w14:paraId="3D2BD74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55EDB46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сведения об исполнительном производстве</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B2E9A74"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сведения об исполнительном производстве. В блоке может быть несколько записей. Блок повторяется для каждого сведения, если в реквизите «вид документа» указано одно из значений: «O_IPSIDE_OSP_EXISTS» («Уведомление о наличии исполнительного производства»); «O_IP_INFO_INTERACTIVE» («Уведомление о наличии исполнительного производства из банка данных»); «O_IPSIDE_OSP_COURSEIP» («Уведомление о ходе исполнительного производства»); «O_IPSIDE_OSP_COURSEIP_INT» («Уведомление о ходе исполнительного производства из банка данных»)</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5E80F1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2987D2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7F058AF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ArrestInfo</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fssp:ArrestInfoType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maxOccurs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unbounded</w:t>
            </w:r>
            <w:r w:rsidRPr="003072C3">
              <w:rPr>
                <w:rFonts w:ascii="Consolas" w:hAnsi="Consolas" w:cs="Consolas"/>
                <w:color w:val="0000FF"/>
                <w:sz w:val="20"/>
                <w:szCs w:val="20"/>
                <w:highlight w:val="white"/>
                <w:lang w:val="en-US"/>
              </w:rPr>
              <w:t>"&gt;</w:t>
            </w:r>
          </w:p>
          <w:p w14:paraId="12B225F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767399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сведения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об</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арестах</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ограничениях</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E192CEC"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сведения об арестах и ограничениях, наложенных на момент предоставления сведений. В блоке может быть несколько записей. Блок повторяется для каждого сведения, если в реквизите «вид документа» указано одно из значений: «O_IPSIDE_OSP_COURSEIP» («Уведомление о ходе исполнительного производства»); «O_IPSIDE_OSP_COURSEIP_INT» («Уведомление о ходе исполнительного производства из банка данных</w:t>
            </w:r>
            <w:proofErr w:type="gramStart"/>
            <w:r w:rsidRPr="003072C3">
              <w:rPr>
                <w:rFonts w:ascii="Consolas" w:hAnsi="Consolas" w:cs="Consolas"/>
                <w:color w:val="000000"/>
                <w:sz w:val="20"/>
                <w:szCs w:val="20"/>
                <w:highlight w:val="white"/>
              </w:rPr>
              <w:t>»)</w:t>
            </w:r>
            <w:r w:rsidRPr="003072C3">
              <w:rPr>
                <w:rFonts w:ascii="Consolas" w:hAnsi="Consolas" w:cs="Consolas"/>
                <w:color w:val="0000FF"/>
                <w:sz w:val="20"/>
                <w:szCs w:val="20"/>
                <w:highlight w:val="white"/>
              </w:rPr>
              <w:t>&lt;</w:t>
            </w:r>
            <w:proofErr w:type="gramEnd"/>
            <w:r w:rsidRPr="003072C3">
              <w:rPr>
                <w:rFonts w:ascii="Consolas" w:hAnsi="Consolas" w:cs="Consolas"/>
                <w:color w:val="0000FF"/>
                <w:sz w:val="20"/>
                <w:szCs w:val="20"/>
                <w:highlight w:val="white"/>
              </w:rPr>
              <w: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6DD362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F721BA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179CA29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EndbanExitInfo</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fssp:EndbanExitType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maxOccurs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unbounded</w:t>
            </w:r>
            <w:r w:rsidRPr="003072C3">
              <w:rPr>
                <w:rFonts w:ascii="Consolas" w:hAnsi="Consolas" w:cs="Consolas"/>
                <w:color w:val="0000FF"/>
                <w:sz w:val="20"/>
                <w:szCs w:val="20"/>
                <w:highlight w:val="white"/>
                <w:lang w:val="en-US"/>
              </w:rPr>
              <w:t>"&gt;</w:t>
            </w:r>
          </w:p>
          <w:p w14:paraId="6F15BC5D"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2FE82942"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сведения о ходе снятия временного ограничения на выезд</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78838AFC"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сведения о ходе снятия временного ограничения на выезд должника из Российской Федерации из банка данных. В блоке может быть несколько записей. Блок повторяется для каждого сведения, если в реквизите «вид документа» указано значение: «O_COURSE_ENDBAN_EXIT_INT» («Уведомление о ходе снятия временного ограничения на выезд должника из Российской Федерации из банка данных</w:t>
            </w:r>
            <w:proofErr w:type="gramStart"/>
            <w:r w:rsidRPr="003072C3">
              <w:rPr>
                <w:rFonts w:ascii="Consolas" w:hAnsi="Consolas" w:cs="Consolas"/>
                <w:color w:val="000000"/>
                <w:sz w:val="20"/>
                <w:szCs w:val="20"/>
                <w:highlight w:val="white"/>
              </w:rPr>
              <w:t>»)</w:t>
            </w:r>
            <w:r w:rsidRPr="003072C3">
              <w:rPr>
                <w:rFonts w:ascii="Consolas" w:hAnsi="Consolas" w:cs="Consolas"/>
                <w:color w:val="0000FF"/>
                <w:sz w:val="20"/>
                <w:szCs w:val="20"/>
                <w:highlight w:val="white"/>
              </w:rPr>
              <w:t>&lt;</w:t>
            </w:r>
            <w:proofErr w:type="gramEnd"/>
            <w:r w:rsidRPr="003072C3">
              <w:rPr>
                <w:rFonts w:ascii="Consolas" w:hAnsi="Consolas" w:cs="Consolas"/>
                <w:color w:val="0000FF"/>
                <w:sz w:val="20"/>
                <w:szCs w:val="20"/>
                <w:highlight w:val="white"/>
              </w:rPr>
              <w: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977E6B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7DB26B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D6A113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Attachment</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fssp:AttachmentType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maxOccurs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unbounded</w:t>
            </w:r>
            <w:r w:rsidRPr="003072C3">
              <w:rPr>
                <w:rFonts w:ascii="Consolas" w:hAnsi="Consolas" w:cs="Consolas"/>
                <w:color w:val="0000FF"/>
                <w:sz w:val="20"/>
                <w:szCs w:val="20"/>
                <w:highlight w:val="white"/>
                <w:lang w:val="en-US"/>
              </w:rPr>
              <w:t>"&gt;</w:t>
            </w:r>
          </w:p>
          <w:p w14:paraId="1922CAF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6D2105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вложение</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3C8ED69"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перечень файлов (вложений), которые прилагаются к  заявлению. В блоке может быть несколько записей</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6E48A3E4"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73C45E5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4F64C51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67E8E85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0000FF"/>
                <w:sz w:val="20"/>
                <w:szCs w:val="20"/>
                <w:highlight w:val="white"/>
                <w:lang w:val="en-US"/>
              </w:rPr>
              <w:t>&gt;</w:t>
            </w:r>
          </w:p>
          <w:p w14:paraId="6D25BF7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5C2F607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SendlistType</w:t>
            </w:r>
            <w:r w:rsidRPr="003072C3">
              <w:rPr>
                <w:rFonts w:ascii="Consolas" w:hAnsi="Consolas" w:cs="Consolas"/>
                <w:color w:val="0000FF"/>
                <w:sz w:val="20"/>
                <w:szCs w:val="20"/>
                <w:highlight w:val="white"/>
                <w:lang w:val="en-US"/>
              </w:rPr>
              <w:t>"&gt;</w:t>
            </w:r>
          </w:p>
          <w:p w14:paraId="2093C70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046908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Копии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исходящих</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документов</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E22C3F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6C3999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78E71F2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Receiver</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55A3D07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881849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получатель</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BC8EF32"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Ф.И.О. или наименование получателя документа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68D368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272433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3488A0B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ReceiverDivisionCode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fssp:DVarchar31Type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788983B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E8FB08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подразделения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974980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код подразделения получателя по ведомственной классификации органа в реквизите «код отправителя по ОКОГУ» или код подразделения организации</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08F9A5C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C599DB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4504F1F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ReceiverAddrType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fssp:DReceiverAddrTypeType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69C455D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C1E1EA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тип</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адреса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получателя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A89D43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тип адреса получателя документа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49E1D2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0D0B08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51117C6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ReceiverAddr</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fssp:DVarchar150Type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26DDF58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C1FFBE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адрес</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получателя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210976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адрес</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получателя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18E12C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2724E0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62758A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0E81B64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0000FF"/>
                <w:sz w:val="20"/>
                <w:szCs w:val="20"/>
                <w:highlight w:val="white"/>
                <w:lang w:val="en-US"/>
              </w:rPr>
              <w:t>&gt;</w:t>
            </w:r>
          </w:p>
          <w:p w14:paraId="213B461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AttachmentType</w:t>
            </w:r>
            <w:r w:rsidRPr="003072C3">
              <w:rPr>
                <w:rFonts w:ascii="Consolas" w:hAnsi="Consolas" w:cs="Consolas"/>
                <w:color w:val="0000FF"/>
                <w:sz w:val="20"/>
                <w:szCs w:val="20"/>
                <w:highlight w:val="white"/>
                <w:lang w:val="en-US"/>
              </w:rPr>
              <w:t>"&gt;</w:t>
            </w:r>
          </w:p>
          <w:p w14:paraId="79FCE14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55C5E5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Вложение</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39B930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265787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79CC761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DsContentType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fssp:DContentTypeType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33DAC43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AA661F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тип</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C0A62A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тип</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файла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5788E6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CFB82B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57D2B85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DsFileName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fssp:DFilenameType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49F7BAC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FC61D5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имя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файла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E608EC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имя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файла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951A7D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CA14E4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3345E6B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DsDescription</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1BB004C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AB3C5B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описание</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DB4061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описание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файла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E5B9F8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C0447A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1B3E89D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DsDataDigest</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fssp:DBase64Type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493A0C3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2F2718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хэш</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данных</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вложения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9FAAEB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хэш</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файла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10EB9A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CF4A3C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03B723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239983E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0000FF"/>
                <w:sz w:val="20"/>
                <w:szCs w:val="20"/>
                <w:highlight w:val="white"/>
                <w:lang w:val="en-US"/>
              </w:rPr>
              <w:t>&gt;</w:t>
            </w:r>
          </w:p>
          <w:p w14:paraId="5366A35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IPAcctRecordsType</w:t>
            </w:r>
            <w:r w:rsidRPr="003072C3">
              <w:rPr>
                <w:rFonts w:ascii="Consolas" w:hAnsi="Consolas" w:cs="Consolas"/>
                <w:color w:val="0000FF"/>
                <w:sz w:val="20"/>
                <w:szCs w:val="20"/>
                <w:highlight w:val="white"/>
                <w:lang w:val="en-US"/>
              </w:rPr>
              <w:t>"&gt;</w:t>
            </w:r>
          </w:p>
          <w:p w14:paraId="239519B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2A079A6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Расчеты по исполнительному производству</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00BA577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7BAADC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1FAA5A1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AccDate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654E96F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302F7F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проводки</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3F043C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учетная дата записи в регистре</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365233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A0449B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518E05A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RegType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fssp:DRegTypeType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507B5BF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782ED9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тип</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регистра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4E186C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тип</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учетного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регистра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AFD7B9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97AC87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6684B3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DestType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fssp:DMoneyTargetType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4A19CD8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AEF74E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тип</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назначения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суммы</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F63FA10"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тип получателя средств в соответствии с распределением СПИ</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297D0A3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CFE722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086DC0D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Amount</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fssp:DMoneyType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758B07C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1B69F8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сумма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61210E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сумма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E1E225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518299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B00528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RecipTransmitName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066A181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F2B4D0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получатель</w:t>
            </w:r>
            <w:r w:rsidRPr="003072C3">
              <w:rPr>
                <w:rFonts w:ascii="Consolas" w:hAnsi="Consolas" w:cs="Consolas"/>
                <w:color w:val="000000"/>
                <w:sz w:val="20"/>
                <w:szCs w:val="20"/>
                <w:highlight w:val="white"/>
                <w:lang w:val="en-US"/>
              </w:rPr>
              <w:t xml:space="preserve"> / </w:t>
            </w:r>
            <w:r w:rsidRPr="003072C3">
              <w:rPr>
                <w:rFonts w:ascii="Consolas" w:hAnsi="Consolas" w:cs="Consolas"/>
                <w:color w:val="000000"/>
                <w:sz w:val="20"/>
                <w:szCs w:val="20"/>
                <w:highlight w:val="white"/>
              </w:rPr>
              <w:t>отправитель</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денежных</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средств</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B36C622"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наименование получателя / отправителя денежных средств. Если реквизит «тип учетного регистра» принимает значение «201» - реквизит не заполняется; если значение «101» - указывается наименование плательщика из платежного документа; если значения «102», «103», «202» - указывается наименование получателя денежных средств</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6F5BCFD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041E5A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B14942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0F85985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0000FF"/>
                <w:sz w:val="20"/>
                <w:szCs w:val="20"/>
                <w:highlight w:val="white"/>
                <w:lang w:val="en-US"/>
              </w:rPr>
              <w:t>&gt;</w:t>
            </w:r>
          </w:p>
          <w:p w14:paraId="1332A76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IPDocsInfoType</w:t>
            </w:r>
            <w:r w:rsidRPr="003072C3">
              <w:rPr>
                <w:rFonts w:ascii="Consolas" w:hAnsi="Consolas" w:cs="Consolas"/>
                <w:color w:val="0000FF"/>
                <w:sz w:val="20"/>
                <w:szCs w:val="20"/>
                <w:highlight w:val="white"/>
                <w:lang w:val="en-US"/>
              </w:rPr>
              <w:t>"&gt;</w:t>
            </w:r>
          </w:p>
          <w:p w14:paraId="194D4482"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4449EF24"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lastRenderedPageBreak/>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Документ по исполнительному производству</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3680F9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A2B1A0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52934AC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OIpId</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fssp:DIdType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77A876E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4E6681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 xml:space="preserve">ID </w:t>
            </w:r>
            <w:r w:rsidRPr="003072C3">
              <w:rPr>
                <w:rFonts w:ascii="Consolas" w:hAnsi="Consolas" w:cs="Consolas"/>
                <w:color w:val="000000"/>
                <w:sz w:val="20"/>
                <w:szCs w:val="20"/>
                <w:highlight w:val="white"/>
              </w:rPr>
              <w:t>исходящего</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635057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идентификатор документа, присвоенный АИС ФССП России. Реквизит обязателен для заполнения, если документ вынесен ФССП России</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1B1F736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09B3A1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7E0F7D7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IpId</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fssp:DIdType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334DD9A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CA4EE1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идентификатор</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исполнительного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производства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E4F7259"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уникальный идентификатор исполнительного производства, присвоенный АИС ФССП России. Реквизит обязателен для заполнения, если документ вынесен в рамках исполнительного производства</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78E2B9C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CFE652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367B833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DocNumber</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fssp:DDocnumberType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3B661DC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791A06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номер</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8C471D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регистрационный номер документа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734FB1F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36C77A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033615D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DocDate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4CF15F8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2E9B5C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AEE681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дата регистрации документа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71BC59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F783B8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328F6AD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SpiFio</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43020BE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08E677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Ф</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И</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О</w:t>
            </w:r>
            <w:r w:rsidRPr="003072C3">
              <w:rPr>
                <w:rFonts w:ascii="Consolas" w:hAnsi="Consolas" w:cs="Consolas"/>
                <w:color w:val="000000"/>
                <w:sz w:val="20"/>
                <w:szCs w:val="20"/>
                <w:highlight w:val="white"/>
                <w:lang w:val="en-US"/>
              </w:rPr>
              <w:t>.</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223367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Ф</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И</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должностного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лица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вынесшего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BEC3F1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13DAF2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367605F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DocType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fssp:DVarchar31Type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68CF026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89B5D5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вид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B59AAF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буквенный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A010BC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52D3AF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333BEAA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DocTypeName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1CA4CE4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98923B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документ</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D2C4C1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наименование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76F1CB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CAC771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4F61571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IPDatum</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fssp:IPDatumType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maxOccurs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unbounded</w:t>
            </w:r>
            <w:r w:rsidRPr="003072C3">
              <w:rPr>
                <w:rFonts w:ascii="Consolas" w:hAnsi="Consolas" w:cs="Consolas"/>
                <w:color w:val="0000FF"/>
                <w:sz w:val="20"/>
                <w:szCs w:val="20"/>
                <w:highlight w:val="white"/>
                <w:lang w:val="en-US"/>
              </w:rPr>
              <w:t>"&gt;</w:t>
            </w:r>
          </w:p>
          <w:p w14:paraId="6456EDD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5F00F5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сведения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должнике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или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его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имуществе</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588CD6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сведения о должнике или его имуществе.</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C3CB1C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F7CCC1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71AECCB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Correspondents</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fssp:CorrespondentType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maxOccurs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unbounded</w:t>
            </w:r>
            <w:r w:rsidRPr="003072C3">
              <w:rPr>
                <w:rFonts w:ascii="Consolas" w:hAnsi="Consolas" w:cs="Consolas"/>
                <w:color w:val="0000FF"/>
                <w:sz w:val="20"/>
                <w:szCs w:val="20"/>
                <w:highlight w:val="white"/>
                <w:lang w:val="en-US"/>
              </w:rPr>
              <w:t>"&gt;</w:t>
            </w:r>
          </w:p>
          <w:p w14:paraId="59F1AA5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27213F59"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сведения об отправителе / получателе документа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41880E7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сведения об отправителе / получателе документа (для исходящих документов не указываются получатели, выступающие в качестве сторон исполнительного производства и органа, выдавшего ИД). Блок повторяется для отправителя и каждого получателя</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1B9F38CE"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4653074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7A4C3EA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5A0DA95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0000FF"/>
                <w:sz w:val="20"/>
                <w:szCs w:val="20"/>
                <w:highlight w:val="white"/>
                <w:lang w:val="en-US"/>
              </w:rPr>
              <w:t>&gt;</w:t>
            </w:r>
          </w:p>
          <w:p w14:paraId="59278DA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AdvancedIPInformationType</w:t>
            </w:r>
            <w:r w:rsidRPr="003072C3">
              <w:rPr>
                <w:rFonts w:ascii="Consolas" w:hAnsi="Consolas" w:cs="Consolas"/>
                <w:color w:val="0000FF"/>
                <w:sz w:val="20"/>
                <w:szCs w:val="20"/>
                <w:highlight w:val="white"/>
                <w:lang w:val="en-US"/>
              </w:rPr>
              <w:t>"&gt;</w:t>
            </w:r>
          </w:p>
          <w:p w14:paraId="5D715DC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128C5DC"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Сведения об исполнительном производстве</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743B65D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5BE7F3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1823049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IpId</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fssp:DIdType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1273399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9754CE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идентификатор</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исполнительного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производства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4149EE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уникальный идентификатор исполнительного производства, сформированный в АИС ФССП России</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620BAF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0B2692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7778F6E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IDTypeCode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fssp:DIdTypeType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76A5C24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01C0CD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вид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ИД</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F26751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вида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ИД</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166E86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3EE39E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52FB97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IDOrgCode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fssp:DVarchar31Type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32EA072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722557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подразделения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органа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выдавшего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ИД</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B35835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код подразделения органа, выдавшего ИД, по ведомственной классификации органа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2EFC2A3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AEBA39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5CEFD97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IDOrganName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fssp:DVarchar300Type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787726A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E131F9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наименование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органа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выдавшего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ИД</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EAF1FC0"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наименование суда или подразделения уполномоченного органа, выдавшего ИД</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F61B7F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2DAF61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752094B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IDNum</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fssp:DDocnumberType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7DF63D0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A90C5E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номер</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ИД</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F05394F"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номер ИД, присвоенный в органе, выдавшем ИД</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674785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D39B05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792EFAC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IDDate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1A57AA3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028E40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ИД</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BC1C72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принятия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акта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401E36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77CF3A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F9B36D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number</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fssp:DDocnumberType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7093974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91FF32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номер</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исполнительного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производства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9BF45EF"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регистрационный номер исполнительного производства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09EA887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582F2C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0BA7E40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riseDate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42E3BB6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59A517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возбуждения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C340849"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дата возбуждения исполнительного производства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732ED25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648AE0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0D48E23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numberComposite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fssp:DDocnumberType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401C11A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0FDD34A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номер сводного исполнительного производства по должнику</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43A3C2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номер сводного исполнительного производства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923125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184645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1F09F5F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debtText</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fssp:DVarchar200Type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5C2D931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B71BAF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предмет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исполнения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51D8F9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предмет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исполнения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A1B284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EE4955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72410B6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debtorName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fssp:DVarchar200Type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445E88F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9B947F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наименование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должника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40ABF9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наименование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или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И</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должника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B64332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E0B6DA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77B987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debtorBirthDate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0B95929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425273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рождения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должника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05D13BD"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дата рождения должника. Реквизит заполняется, если должник является физическим лицом</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2DCAEF1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D42E60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A7F558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debtorBirthYear</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fssp:DYearType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32005A8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29EDCD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год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рождения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38BFDF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год рождения должника. Реквизит заполняется, если должник является физическим лицом</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1C9B24A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6DAFE4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1A59C62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debtorBirthplace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fssp:DAddrType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0114AB2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0F5D15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место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рождения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должника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16D44A9"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место рождения должника. Реквизит заполняется, если должник является физическим лицом</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17EFDA0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78B28F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0B0367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debtorINN</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fssp:DInnType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63267B2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64F4DA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ИНН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должника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B63BCC4"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ИНН должника. Реквизит заполняется, если должник является юридическим лицом</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7C4D79A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340DC5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A51424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debtorAddress</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fssp:DAddrType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0A688DB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8124D5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адрес</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должника</w:t>
            </w:r>
            <w:r w:rsidRPr="003072C3">
              <w:rPr>
                <w:rFonts w:ascii="Consolas" w:hAnsi="Consolas" w:cs="Consolas"/>
                <w:color w:val="000000"/>
                <w:sz w:val="20"/>
                <w:szCs w:val="20"/>
                <w:highlight w:val="white"/>
                <w:lang w:val="en-US"/>
              </w:rPr>
              <w:t xml:space="preserve"> - </w:t>
            </w:r>
            <w:r w:rsidRPr="003072C3">
              <w:rPr>
                <w:rFonts w:ascii="Consolas" w:hAnsi="Consolas" w:cs="Consolas"/>
                <w:color w:val="000000"/>
                <w:sz w:val="20"/>
                <w:szCs w:val="20"/>
                <w:highlight w:val="white"/>
              </w:rPr>
              <w:t>юридического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лица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12F1AD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адрес должника. Заполняется только при предоставлении сведений по должнику - юридическому лицу</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27248D9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05855C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17E0C76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crdrName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fssp:DVarchar200Type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254DC4A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37D400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взыскатель</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70D7FA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наименование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или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И</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взыскателя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BE78F0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D66B31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77F1785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crdrBirthDate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05A336B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175F30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рождения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взыскателя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4FA0FE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дата рождения взыскателя. Реквизит заполняется, если взыскатель является физическим лицом</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0840735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B94F44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0C6CC37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crdrINN</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fssp:DInnType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4393FE2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F8B02E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ИНН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взыскателя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2FB29BE"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ИНН взыскателя. Реквизит заполняется, если взыскатель является юридическим лицом</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687D1EF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31A95E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4DF53EB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debtSum</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fssp:DMoneyType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5472F79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991869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сумма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долга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ИД</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EE633A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общая сумма требований, подлежащая взысканию по ИД</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2058D98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B9EB31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248598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debtRestTotal</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fssp:DMoneyType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0C9FA5C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3A68D7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остаток</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долга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всего</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78D07F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общая сумма требований, подлежащих взысканию по исполнительному производству, включая исполнительский сбор и расходы на совершение исполнительных действий</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48772F0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F53DE0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F79C57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debtRestIP</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fssp:DMoneyType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2D99BAB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D9D508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остаток</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долга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исполнительному</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производству</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726440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остаток невзысканного долга по исполнительному производству</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20C680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0FFCA2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0FFC274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debtRestDuty</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fssp:DMoneyType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577C474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5C66EB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остаток</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задолженности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исполнительскому</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сбору</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893389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остаток невзысканной задолженности по исполнительскому сбору</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02EF540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277291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07153E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debtRestOther</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fssp:DMoneyType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36AD3E0E"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2F327734"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остаток задолженности по расходам по исполнительным действиям</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E13D0BF"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остаток невзысканной задолженности по расходам по исполнительным действиям</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93BF47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C1E8B9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ADD09B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IPEndDate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7CC9F190"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6A4523D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дата завершения исполнительного производства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797CB2C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дата завершения исполнительного производства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FE2E3D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E4C8D6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59D93C0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IPEndArticle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fssp:DVarchar10Type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7DE188F9"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5050B8E2"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статья – основание завершения исполнительного производства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43D19CD4"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статья – основание завершения исполнительного производства в соответствии с пунктом 9 части 3 статьи 6.1 Федерального закона от 02.10.2007 № 229-ФЗ «Об исполнительном производстве»</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5B7A4BF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DC1A34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08A2363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IPEndPoint</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fssp:DVarchar10Type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52057CE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3796270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часть – основание завершения исполнительного производства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664015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часть статьи – основание завершения исполнительного производства в соответствии с пунктом 9 части 3 статьи 6.1 Федерального закона от 02.10.2007 № 229-ФЗ «Об исполнительном производстве»</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59489F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E7D083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1DB1172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IPEndSubpoint</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fssp:DVarchar10Type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2DD0E4E4"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41E9D67F"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пункт – основание завершения исполнительного производства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42D68D8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пункт части статьи - основание завершения исполнительного производства в соответствии с пунктом 9 части 3 статьи 6.1 Федерального закона от 02.10.2007 № 229-ФЗ «Об исполнительном производстве»</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C00EB4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A4FF91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3912999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ospCode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fssp:DVkspType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199B8B0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F315C7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отдела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судебных</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приставов</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3B521A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код структурного подразделения, в котором возбуждено исполнительное производство</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76D947E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8A85E4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3E34CED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divName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0AEFBED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A77E79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наименование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отдела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судебных</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приставов</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4FC3DE8"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наименование структурного подразделения, в котором возбуждено исполнительное производство</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BDFD40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4D52BB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00F9EC9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divAdr</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fssp:DAddrType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0EF4F9D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720DF4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адрес</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отдела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судебных</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приставов</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321B084"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адрес структурного подразделения, в котором возбуждено исполнительное производство</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E7DAFB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6C9D6F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848AE7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SPIShortName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fssp:DVarchar20Type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4759611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AEFB8F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фамилия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инициалы</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СПИ</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997488C"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фамилия и инициалы СПИ, ведущего исполнительное производство</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BC70FE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EB90F9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C98009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SPITelephone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fssp:DPhoneType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5E5AF6B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2B8D41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телефон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СПИ</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7ACE32C"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телефон СПИ, ведущего исполнительное производство</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E93FC0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E37973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75B105B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actualityDate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fssp:DDatetimeType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2334935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3067A5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время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актуальности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данных</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A90BC8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дата и время актуальности данных в банке данных</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D9DDEE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C7D763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42E346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unifoChargeFssp</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fssp:DSupplierBillIDType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1B9DA52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9D53FB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УИН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ФССП</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4FAA0C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УИН исполнительного производства в ГИС ГМП</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2DF5F25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F5DDDF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5F197D6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unifoChargeExt</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fssp:DSupplierBillIDType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6FED0AD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3C506C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УИН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внешнего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контрагента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8A2277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УИН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ГИС</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ГМП</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присвоенный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органом</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выдавшим</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ИД</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FD096A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02FAA9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FB0C96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VersionDoc</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fssp:DIdType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6C2B9789"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5F614D3E"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ревизия реестра документов по исполнительным производствам</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2DD21B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версия реестра документов в банке данных исполнительных производств</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86302F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975418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260A22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VersionLedger</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fssp:DIdType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303A7E0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4F0198AD"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ревизия реестра расчетов по исполнительным производствам</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0B4AFF4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версия реестра расчетов в банке данных исполнительных производств</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5730769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941C42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B1036A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VersionDebtRegistry</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fssp:DIdType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680DC75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3A5154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ревизия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реестра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долга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F2DC88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версия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реестра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долга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A73334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082AF7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0913F9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VersionDatum</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fssp:DIdType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3F407C7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7F38C1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ревизия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реестра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сведений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должнике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его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имуществе</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552244C"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версия реестра сведений о должнике и его имуществе</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7B475E8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C0383D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DE4CA1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3D2A5E4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0000FF"/>
                <w:sz w:val="20"/>
                <w:szCs w:val="20"/>
                <w:highlight w:val="white"/>
                <w:lang w:val="en-US"/>
              </w:rPr>
              <w:t>&gt;</w:t>
            </w:r>
          </w:p>
          <w:p w14:paraId="1D6F95E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IPDatumType</w:t>
            </w:r>
            <w:r w:rsidRPr="003072C3">
              <w:rPr>
                <w:rFonts w:ascii="Consolas" w:hAnsi="Consolas" w:cs="Consolas"/>
                <w:color w:val="0000FF"/>
                <w:sz w:val="20"/>
                <w:szCs w:val="20"/>
                <w:highlight w:val="white"/>
                <w:lang w:val="en-US"/>
              </w:rPr>
              <w:t>"&gt;</w:t>
            </w:r>
          </w:p>
          <w:p w14:paraId="5CD7473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9D2EF1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Сведения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должнике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или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его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имуществе</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C2AA8A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B951F6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32E3961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Description</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fssp:DClobType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600246C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262FAC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имущество</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A3B184E"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неструктурированное описание сведения</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08203FC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83B8E2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7FC97EB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fssp:DDatumType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700EA7F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D4F84A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тип</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E9FE7B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тип сведений о должнике и его имуществе</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0789E9A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0D52A6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1CC83B2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Status</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fssp:DArrestRecoveryStateType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48925EE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24F709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статус</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C9E9B2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статус</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ареста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имущества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BB2381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F1FF61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831DC9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5BE7E10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0000FF"/>
                <w:sz w:val="20"/>
                <w:szCs w:val="20"/>
                <w:highlight w:val="white"/>
                <w:lang w:val="en-US"/>
              </w:rPr>
              <w:t>&gt;</w:t>
            </w:r>
          </w:p>
          <w:p w14:paraId="69B0730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CorrespondentType</w:t>
            </w:r>
            <w:r w:rsidRPr="003072C3">
              <w:rPr>
                <w:rFonts w:ascii="Consolas" w:hAnsi="Consolas" w:cs="Consolas"/>
                <w:color w:val="0000FF"/>
                <w:sz w:val="20"/>
                <w:szCs w:val="20"/>
                <w:highlight w:val="white"/>
                <w:lang w:val="en-US"/>
              </w:rPr>
              <w:t>"&gt;</w:t>
            </w:r>
          </w:p>
          <w:p w14:paraId="313AABB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32D96358"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Сведения об отправителе / получателе документа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58C4E9B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5477EB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72D49C1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CorrespondentName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fssp:DVarchar200Type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6174793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C5A230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наименование</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8FF397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для входящего документа указывается Ф.И.О. или наименование лица, направившего документ. Для исходящего документа указывается Ф.И.О. или наименование лица, которому направляется документ</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324C1CE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lastRenderedPageBreak/>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CFD131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03D174E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CorrespondentInn</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fssp:DInnType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157D9F5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F5606D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ИНН</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251888C"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ИНН организации (отправителя или получателя документа)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CF05B4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BEA3C0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140CFFA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51B97FD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0000FF"/>
                <w:sz w:val="20"/>
                <w:szCs w:val="20"/>
                <w:highlight w:val="white"/>
                <w:lang w:val="en-US"/>
              </w:rPr>
              <w:t>&gt;</w:t>
            </w:r>
          </w:p>
          <w:p w14:paraId="546B305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ArrestInfoType</w:t>
            </w:r>
            <w:r w:rsidRPr="003072C3">
              <w:rPr>
                <w:rFonts w:ascii="Consolas" w:hAnsi="Consolas" w:cs="Consolas"/>
                <w:color w:val="0000FF"/>
                <w:sz w:val="20"/>
                <w:szCs w:val="20"/>
                <w:highlight w:val="white"/>
                <w:lang w:val="en-US"/>
              </w:rPr>
              <w:t>"&gt;</w:t>
            </w:r>
          </w:p>
          <w:p w14:paraId="2F29E7B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5AA880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Сведения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об</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арестах</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ограничениях</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A326C9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B7D695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453E680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OIpId</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fssp:DIdType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0629842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1BE803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 xml:space="preserve">ID </w:t>
            </w:r>
            <w:r w:rsidRPr="003072C3">
              <w:rPr>
                <w:rFonts w:ascii="Consolas" w:hAnsi="Consolas" w:cs="Consolas"/>
                <w:color w:val="000000"/>
                <w:sz w:val="20"/>
                <w:szCs w:val="20"/>
                <w:highlight w:val="white"/>
              </w:rPr>
              <w:t>исходящего</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449877D"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идентификатор документа, присвоенный АИС ФССП России. Реквизит обязателен для заполнения, если документ вынесен ФССП России</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13DF812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06AB59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18C512D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DocDate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5B6FE3E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E863DC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исходящего</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EFCCB9E"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дата регистрации документа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31C3B7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D21767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7CA2B8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DocType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fssp:DVarchar31Type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51F4259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E530C5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вид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30E24F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буквенный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0AC5DF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F9D7E8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080D05C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DocName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76A3496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144EC4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документ</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C287E0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наименование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877116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AE488C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3C60B9C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Description</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fssp:DClobType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65C4B01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5A401D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имущество</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FE6E09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неструктурированное описание сведения</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742814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D676A9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3372351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fssp:DDatumType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3F6ACF2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F9AD0C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тип</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1495868"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тип сведений о должнике и его имуществе</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25D18B7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2DF12B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72DCE35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1F09A48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0000FF"/>
                <w:sz w:val="20"/>
                <w:szCs w:val="20"/>
                <w:highlight w:val="white"/>
                <w:lang w:val="en-US"/>
              </w:rPr>
              <w:t>&gt;</w:t>
            </w:r>
          </w:p>
          <w:p w14:paraId="4FF9532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EndbanExitType</w:t>
            </w:r>
            <w:r w:rsidRPr="003072C3">
              <w:rPr>
                <w:rFonts w:ascii="Consolas" w:hAnsi="Consolas" w:cs="Consolas"/>
                <w:color w:val="0000FF"/>
                <w:sz w:val="20"/>
                <w:szCs w:val="20"/>
                <w:highlight w:val="white"/>
                <w:lang w:val="en-US"/>
              </w:rPr>
              <w:t>"&gt;</w:t>
            </w:r>
          </w:p>
          <w:p w14:paraId="2AF84BB9"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127DCD6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Сведения о ходе снятия временного ограничения на выезд должника из Российской Федерации из банка данных</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7F3DB00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C97AF1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6224495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Barcode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fssp:DBarcodeType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251E559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7C54FA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штрих</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код</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78E7BF0"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электронный номер постановления о временном ограничении на выезд должника из Российской Федерации, отображаемый в формате Code 39</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003562B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B1970C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3A08821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DocDate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7374C2D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1639B4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исходящего</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549DA1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дата регистрации постановления о временном ограничении на выезд должника из Российской Федерации</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D3FE37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70640E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5F463E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LimitDate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2BA9CFD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C98328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срок</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действия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постановления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5D7CF7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дата, до которой должнику ограничен выезд за территорию Российской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Федерации</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33FFC2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8BA174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461CAD5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IPNo</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fssp:DDocnumberType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5533415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A5F8DA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номер</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исполнительного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производства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ECA766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регистрационный номер исполнительного производства, в рамках которого вынесено постановление о временном ограничении на выезд должника из Российской Федерации</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282DC18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E66765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3BD7C69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IPNoActual</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fssp:DDocnumberType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5FE9A16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0E11E5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актуальный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номер</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исполнительного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производства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755E57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регистрационный номер исполнительного производства, в рамках которого ведутся исполнительные действия на момент предоставления сведений</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550FBB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ED5947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2AE66A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DebtorName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57A546E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A9EAA4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должник</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3F7E1E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наименование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должника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7A3237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894EC1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4330AD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DebtorBorn</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1533F96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5F3C4B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рождения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должника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3CDF08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рождения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должника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E913B4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49C746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12A6A2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DebtorBirthplace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fssp:DAddrType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333873F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7C51A2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место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рождения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должника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F8A159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место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рождения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должника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F6A917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65ADC1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46BA4D2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Status</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fssp:DEndbanExitStatusType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742F839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DD9678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статус</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8651D6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статус</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снятия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ограничения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выезда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A26BCB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B224AF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0DA3A09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MessageText</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5954315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DF5E62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сообщение</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D8BDA5C"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сообщение к статусу снятия ограничения выезда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944D3F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0855F3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7A26D5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5D496A7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xs:complexType</w:t>
            </w:r>
            <w:proofErr w:type="gramEnd"/>
            <w:r w:rsidRPr="003072C3">
              <w:rPr>
                <w:rFonts w:ascii="Consolas" w:hAnsi="Consolas" w:cs="Consolas"/>
                <w:color w:val="0000FF"/>
                <w:sz w:val="20"/>
                <w:szCs w:val="20"/>
                <w:highlight w:val="white"/>
              </w:rPr>
              <w:t>&gt;</w:t>
            </w:r>
          </w:p>
          <w:p w14:paraId="6486121F"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xs:schema</w:t>
            </w:r>
            <w:proofErr w:type="gramEnd"/>
            <w:r w:rsidRPr="003072C3">
              <w:rPr>
                <w:rFonts w:ascii="Consolas" w:hAnsi="Consolas" w:cs="Consolas"/>
                <w:color w:val="0000FF"/>
                <w:sz w:val="20"/>
                <w:szCs w:val="20"/>
                <w:highlight w:val="white"/>
              </w:rPr>
              <w:t>&gt;</w:t>
            </w:r>
          </w:p>
          <w:p w14:paraId="067226A0" w14:textId="77777777" w:rsidR="00B809FE" w:rsidRPr="00164B7D" w:rsidRDefault="00B809FE" w:rsidP="00B809FE">
            <w:pPr>
              <w:rPr>
                <w:rFonts w:ascii="Times New Roman" w:hAnsi="Times New Roman" w:cs="Times New Roman"/>
              </w:rPr>
            </w:pPr>
          </w:p>
        </w:tc>
      </w:tr>
    </w:tbl>
    <w:p w14:paraId="1ADADD36" w14:textId="77777777" w:rsidR="00C63482" w:rsidRDefault="00C63482" w:rsidP="00B809FE">
      <w:pPr>
        <w:rPr>
          <w:rFonts w:ascii="Times New Roman" w:hAnsi="Times New Roman" w:cs="Times New Roman"/>
          <w:bCs/>
        </w:rPr>
      </w:pPr>
    </w:p>
    <w:p w14:paraId="596528FF" w14:textId="77777777" w:rsidR="00B809FE" w:rsidRPr="00164B7D" w:rsidRDefault="00B809FE" w:rsidP="00C63482">
      <w:pPr>
        <w:ind w:firstLine="708"/>
        <w:rPr>
          <w:rFonts w:ascii="Times New Roman" w:hAnsi="Times New Roman" w:cs="Times New Roman"/>
          <w:bCs/>
        </w:rPr>
      </w:pPr>
      <w:r w:rsidRPr="00164B7D">
        <w:rPr>
          <w:rFonts w:ascii="Times New Roman" w:hAnsi="Times New Roman" w:cs="Times New Roman"/>
          <w:bCs/>
        </w:rPr>
        <w:t>Все дополнительные ограничения описаны ниже в таблице</w:t>
      </w:r>
    </w:p>
    <w:p w14:paraId="18E2AA50" w14:textId="77777777" w:rsidR="00B809FE" w:rsidRPr="00164B7D" w:rsidRDefault="00B809FE" w:rsidP="00B809FE">
      <w:pPr>
        <w:rPr>
          <w:rFonts w:ascii="Times New Roman" w:hAnsi="Times New Roman" w:cs="Times New Roman"/>
          <w:b/>
          <w:bCs/>
        </w:rPr>
      </w:pPr>
      <w:r w:rsidRPr="00164B7D">
        <w:rPr>
          <w:rFonts w:ascii="Times New Roman" w:hAnsi="Times New Roman" w:cs="Times New Roman"/>
          <w:b/>
          <w:bCs/>
        </w:rPr>
        <w:t xml:space="preserve">Таблица </w:t>
      </w:r>
      <w:r w:rsidRPr="00164B7D">
        <w:rPr>
          <w:rFonts w:ascii="Times New Roman" w:hAnsi="Times New Roman" w:cs="Times New Roman"/>
          <w:b/>
          <w:bCs/>
        </w:rPr>
        <w:fldChar w:fldCharType="begin"/>
      </w:r>
      <w:r w:rsidRPr="00164B7D">
        <w:rPr>
          <w:rFonts w:ascii="Times New Roman" w:hAnsi="Times New Roman" w:cs="Times New Roman"/>
          <w:b/>
          <w:bCs/>
        </w:rPr>
        <w:instrText xml:space="preserve"> SEQ Таблица \* ARABIC </w:instrText>
      </w:r>
      <w:r w:rsidRPr="00164B7D">
        <w:rPr>
          <w:rFonts w:ascii="Times New Roman" w:hAnsi="Times New Roman" w:cs="Times New Roman"/>
          <w:b/>
          <w:bCs/>
        </w:rPr>
        <w:fldChar w:fldCharType="separate"/>
      </w:r>
      <w:r w:rsidRPr="00164B7D">
        <w:rPr>
          <w:rFonts w:ascii="Times New Roman" w:hAnsi="Times New Roman" w:cs="Times New Roman"/>
          <w:b/>
          <w:bCs/>
        </w:rPr>
        <w:t>5</w:t>
      </w:r>
      <w:r w:rsidRPr="00164B7D">
        <w:rPr>
          <w:rFonts w:ascii="Times New Roman" w:hAnsi="Times New Roman" w:cs="Times New Roman"/>
        </w:rPr>
        <w:fldChar w:fldCharType="end"/>
      </w:r>
      <w:r w:rsidRPr="00164B7D">
        <w:rPr>
          <w:rFonts w:ascii="Times New Roman" w:hAnsi="Times New Roman" w:cs="Times New Roman"/>
          <w:b/>
          <w:bCs/>
        </w:rPr>
        <w:t>. Ограничения при формировании запроса, содержащего бизнес данные</w:t>
      </w:r>
    </w:p>
    <w:tbl>
      <w:tblPr>
        <w:tblStyle w:val="a3"/>
        <w:tblW w:w="0" w:type="auto"/>
        <w:tblLayout w:type="fixed"/>
        <w:tblLook w:val="04A0" w:firstRow="1" w:lastRow="0" w:firstColumn="1" w:lastColumn="0" w:noHBand="0" w:noVBand="1"/>
      </w:tblPr>
      <w:tblGrid>
        <w:gridCol w:w="2122"/>
        <w:gridCol w:w="2268"/>
        <w:gridCol w:w="1984"/>
        <w:gridCol w:w="1985"/>
        <w:gridCol w:w="1553"/>
      </w:tblGrid>
      <w:tr w:rsidR="00B809FE" w:rsidRPr="00164B7D" w14:paraId="3B1AE9AF" w14:textId="77777777" w:rsidTr="00E2012D">
        <w:tc>
          <w:tcPr>
            <w:tcW w:w="2122" w:type="dxa"/>
            <w:shd w:val="clear" w:color="auto" w:fill="D9D9D9" w:themeFill="background1" w:themeFillShade="D9"/>
          </w:tcPr>
          <w:p w14:paraId="4AAC7336" w14:textId="77777777" w:rsidR="00B809FE" w:rsidRPr="00164B7D" w:rsidRDefault="00B809FE" w:rsidP="00B809FE">
            <w:pPr>
              <w:spacing w:after="160"/>
              <w:rPr>
                <w:rFonts w:ascii="Times New Roman" w:hAnsi="Times New Roman" w:cs="Times New Roman"/>
                <w:b/>
                <w:bCs/>
              </w:rPr>
            </w:pPr>
            <w:r w:rsidRPr="00164B7D">
              <w:rPr>
                <w:rFonts w:ascii="Times New Roman" w:hAnsi="Times New Roman" w:cs="Times New Roman"/>
                <w:b/>
                <w:bCs/>
              </w:rPr>
              <w:t>Название</w:t>
            </w:r>
          </w:p>
        </w:tc>
        <w:tc>
          <w:tcPr>
            <w:tcW w:w="2268" w:type="dxa"/>
            <w:shd w:val="clear" w:color="auto" w:fill="D9D9D9" w:themeFill="background1" w:themeFillShade="D9"/>
          </w:tcPr>
          <w:p w14:paraId="54CCC8A4" w14:textId="77777777" w:rsidR="00B809FE" w:rsidRPr="00164B7D" w:rsidRDefault="00B809FE" w:rsidP="00B809FE">
            <w:pPr>
              <w:spacing w:after="160"/>
              <w:rPr>
                <w:rFonts w:ascii="Times New Roman" w:hAnsi="Times New Roman" w:cs="Times New Roman"/>
                <w:b/>
                <w:bCs/>
              </w:rPr>
            </w:pPr>
            <w:r w:rsidRPr="00164B7D">
              <w:rPr>
                <w:rFonts w:ascii="Times New Roman" w:hAnsi="Times New Roman" w:cs="Times New Roman"/>
                <w:b/>
                <w:bCs/>
              </w:rPr>
              <w:t>Название элемента в XML</w:t>
            </w:r>
          </w:p>
        </w:tc>
        <w:tc>
          <w:tcPr>
            <w:tcW w:w="3969" w:type="dxa"/>
            <w:gridSpan w:val="2"/>
            <w:shd w:val="clear" w:color="auto" w:fill="D9D9D9" w:themeFill="background1" w:themeFillShade="D9"/>
          </w:tcPr>
          <w:p w14:paraId="4F3A163E" w14:textId="77777777" w:rsidR="00B809FE" w:rsidRPr="00164B7D" w:rsidRDefault="00B809FE" w:rsidP="00B809FE">
            <w:pPr>
              <w:spacing w:after="160"/>
              <w:rPr>
                <w:rFonts w:ascii="Times New Roman" w:hAnsi="Times New Roman" w:cs="Times New Roman"/>
                <w:b/>
                <w:bCs/>
              </w:rPr>
            </w:pPr>
            <w:r w:rsidRPr="00164B7D">
              <w:rPr>
                <w:rFonts w:ascii="Times New Roman" w:hAnsi="Times New Roman" w:cs="Times New Roman"/>
                <w:b/>
                <w:bCs/>
              </w:rPr>
              <w:t>Значения, ограничения</w:t>
            </w:r>
          </w:p>
        </w:tc>
        <w:tc>
          <w:tcPr>
            <w:tcW w:w="1553" w:type="dxa"/>
            <w:shd w:val="clear" w:color="auto" w:fill="D9D9D9" w:themeFill="background1" w:themeFillShade="D9"/>
          </w:tcPr>
          <w:p w14:paraId="02741A20" w14:textId="77777777" w:rsidR="00B809FE" w:rsidRPr="00164B7D" w:rsidRDefault="00B809FE" w:rsidP="00B809FE">
            <w:pPr>
              <w:spacing w:after="160"/>
              <w:rPr>
                <w:rFonts w:ascii="Times New Roman" w:hAnsi="Times New Roman" w:cs="Times New Roman"/>
                <w:b/>
                <w:bCs/>
              </w:rPr>
            </w:pPr>
            <w:r w:rsidRPr="00164B7D">
              <w:rPr>
                <w:rFonts w:ascii="Times New Roman" w:hAnsi="Times New Roman" w:cs="Times New Roman"/>
                <w:b/>
                <w:bCs/>
              </w:rPr>
              <w:t>Обязательность заполнения</w:t>
            </w:r>
          </w:p>
        </w:tc>
      </w:tr>
      <w:tr w:rsidR="000B21D7" w:rsidRPr="00164B7D" w14:paraId="29B7AAC7" w14:textId="77777777" w:rsidTr="00E2012D">
        <w:trPr>
          <w:trHeight w:val="66"/>
        </w:trPr>
        <w:tc>
          <w:tcPr>
            <w:tcW w:w="2122" w:type="dxa"/>
            <w:vMerge w:val="restart"/>
            <w:shd w:val="clear" w:color="auto" w:fill="FFFFFF" w:themeFill="background1"/>
          </w:tcPr>
          <w:p w14:paraId="1283B0ED" w14:textId="77777777" w:rsidR="000B21D7" w:rsidRPr="00164B7D" w:rsidRDefault="000B21D7" w:rsidP="000B21D7">
            <w:pPr>
              <w:rPr>
                <w:rFonts w:ascii="Times New Roman" w:hAnsi="Times New Roman" w:cs="Times New Roman"/>
                <w:b/>
                <w:bCs/>
              </w:rPr>
            </w:pPr>
            <w:r w:rsidRPr="00164B7D">
              <w:rPr>
                <w:rFonts w:ascii="Times New Roman" w:hAnsi="Times New Roman" w:cs="Times New Roman"/>
                <w:b/>
                <w:bCs/>
              </w:rPr>
              <w:t>-</w:t>
            </w:r>
          </w:p>
        </w:tc>
        <w:tc>
          <w:tcPr>
            <w:tcW w:w="2268" w:type="dxa"/>
            <w:vMerge w:val="restart"/>
            <w:shd w:val="clear" w:color="auto" w:fill="FFFFFF" w:themeFill="background1"/>
          </w:tcPr>
          <w:p w14:paraId="6127301D" w14:textId="77777777" w:rsidR="000B21D7" w:rsidRPr="00164B7D" w:rsidRDefault="000B21D7" w:rsidP="000B21D7">
            <w:pPr>
              <w:rPr>
                <w:rFonts w:ascii="Times New Roman" w:hAnsi="Times New Roman" w:cs="Times New Roman"/>
                <w:b/>
                <w:bCs/>
              </w:rPr>
            </w:pPr>
            <w:r w:rsidRPr="00164B7D">
              <w:rPr>
                <w:rFonts w:ascii="Times New Roman" w:hAnsi="Times New Roman" w:cs="Times New Roman"/>
                <w:b/>
                <w:bCs/>
              </w:rPr>
              <w:t>-</w:t>
            </w:r>
          </w:p>
        </w:tc>
        <w:tc>
          <w:tcPr>
            <w:tcW w:w="1984" w:type="dxa"/>
            <w:shd w:val="clear" w:color="auto" w:fill="FFFFFF" w:themeFill="background1"/>
          </w:tcPr>
          <w:p w14:paraId="376DB555" w14:textId="77777777" w:rsidR="000B21D7" w:rsidRPr="00164B7D" w:rsidRDefault="000B21D7" w:rsidP="000B21D7">
            <w:pPr>
              <w:rPr>
                <w:rFonts w:ascii="Times New Roman" w:hAnsi="Times New Roman" w:cs="Times New Roman"/>
                <w:bCs/>
              </w:rPr>
            </w:pPr>
            <w:r w:rsidRPr="00164B7D">
              <w:rPr>
                <w:rFonts w:ascii="Times New Roman" w:hAnsi="Times New Roman" w:cs="Times New Roman"/>
                <w:bCs/>
              </w:rPr>
              <w:t>ЮЛ</w:t>
            </w:r>
          </w:p>
        </w:tc>
        <w:tc>
          <w:tcPr>
            <w:tcW w:w="1985" w:type="dxa"/>
            <w:shd w:val="clear" w:color="auto" w:fill="FFFFFF" w:themeFill="background1"/>
          </w:tcPr>
          <w:p w14:paraId="06D24DD5" w14:textId="77777777" w:rsidR="000B21D7" w:rsidRPr="00164B7D" w:rsidRDefault="000B21D7" w:rsidP="002B0802">
            <w:pPr>
              <w:rPr>
                <w:rFonts w:ascii="Times New Roman" w:hAnsi="Times New Roman" w:cs="Times New Roman"/>
                <w:bCs/>
              </w:rPr>
            </w:pPr>
            <w:r w:rsidRPr="00164B7D">
              <w:rPr>
                <w:rFonts w:ascii="Times New Roman" w:hAnsi="Times New Roman" w:cs="Times New Roman"/>
                <w:bCs/>
              </w:rPr>
              <w:t xml:space="preserve">Доступна подача заявлений, где </w:t>
            </w:r>
            <w:r w:rsidR="002B0802" w:rsidRPr="00164B7D">
              <w:rPr>
                <w:rFonts w:ascii="Times New Roman" w:hAnsi="Times New Roman" w:cs="Times New Roman"/>
                <w:bCs/>
              </w:rPr>
              <w:t>заявитель</w:t>
            </w:r>
            <w:r w:rsidRPr="00164B7D">
              <w:rPr>
                <w:rFonts w:ascii="Times New Roman" w:hAnsi="Times New Roman" w:cs="Times New Roman"/>
                <w:bCs/>
              </w:rPr>
              <w:t xml:space="preserve"> выступает в качестве представителя</w:t>
            </w:r>
            <w:r w:rsidR="002B0802" w:rsidRPr="00164B7D">
              <w:rPr>
                <w:rFonts w:ascii="Times New Roman" w:hAnsi="Times New Roman" w:cs="Times New Roman"/>
                <w:bCs/>
              </w:rPr>
              <w:t xml:space="preserve"> ЮЛ</w:t>
            </w:r>
          </w:p>
        </w:tc>
        <w:tc>
          <w:tcPr>
            <w:tcW w:w="1553" w:type="dxa"/>
            <w:vMerge w:val="restart"/>
            <w:shd w:val="clear" w:color="auto" w:fill="FFFFFF" w:themeFill="background1"/>
          </w:tcPr>
          <w:p w14:paraId="4D009096" w14:textId="77777777" w:rsidR="000B21D7" w:rsidRPr="00164B7D" w:rsidRDefault="000B21D7" w:rsidP="000B21D7">
            <w:pPr>
              <w:rPr>
                <w:rFonts w:ascii="Times New Roman" w:hAnsi="Times New Roman" w:cs="Times New Roman"/>
                <w:b/>
                <w:bCs/>
              </w:rPr>
            </w:pPr>
            <w:r w:rsidRPr="00164B7D">
              <w:rPr>
                <w:rFonts w:ascii="Times New Roman" w:hAnsi="Times New Roman" w:cs="Times New Roman"/>
                <w:b/>
                <w:bCs/>
              </w:rPr>
              <w:t>-</w:t>
            </w:r>
          </w:p>
        </w:tc>
      </w:tr>
      <w:tr w:rsidR="000B21D7" w:rsidRPr="00164B7D" w14:paraId="45F585C3" w14:textId="77777777" w:rsidTr="00E2012D">
        <w:trPr>
          <w:trHeight w:val="66"/>
        </w:trPr>
        <w:tc>
          <w:tcPr>
            <w:tcW w:w="2122" w:type="dxa"/>
            <w:vMerge/>
            <w:shd w:val="clear" w:color="auto" w:fill="FFFFFF" w:themeFill="background1"/>
          </w:tcPr>
          <w:p w14:paraId="061F576F" w14:textId="77777777" w:rsidR="000B21D7" w:rsidRPr="00164B7D" w:rsidRDefault="000B21D7" w:rsidP="000B21D7">
            <w:pPr>
              <w:rPr>
                <w:rFonts w:ascii="Times New Roman" w:hAnsi="Times New Roman" w:cs="Times New Roman"/>
                <w:b/>
                <w:bCs/>
              </w:rPr>
            </w:pPr>
          </w:p>
        </w:tc>
        <w:tc>
          <w:tcPr>
            <w:tcW w:w="2268" w:type="dxa"/>
            <w:vMerge/>
            <w:shd w:val="clear" w:color="auto" w:fill="FFFFFF" w:themeFill="background1"/>
          </w:tcPr>
          <w:p w14:paraId="7B69E735" w14:textId="77777777" w:rsidR="000B21D7" w:rsidRPr="00164B7D" w:rsidRDefault="000B21D7" w:rsidP="000B21D7">
            <w:pPr>
              <w:rPr>
                <w:rFonts w:ascii="Times New Roman" w:hAnsi="Times New Roman" w:cs="Times New Roman"/>
                <w:b/>
                <w:bCs/>
              </w:rPr>
            </w:pPr>
          </w:p>
        </w:tc>
        <w:tc>
          <w:tcPr>
            <w:tcW w:w="1984" w:type="dxa"/>
            <w:shd w:val="clear" w:color="auto" w:fill="FFFFFF" w:themeFill="background1"/>
          </w:tcPr>
          <w:p w14:paraId="28D7CAB3" w14:textId="77777777" w:rsidR="000B21D7" w:rsidRPr="00164B7D" w:rsidRDefault="000B21D7" w:rsidP="000B21D7">
            <w:pPr>
              <w:rPr>
                <w:rFonts w:ascii="Times New Roman" w:hAnsi="Times New Roman" w:cs="Times New Roman"/>
                <w:bCs/>
              </w:rPr>
            </w:pPr>
            <w:r w:rsidRPr="00164B7D">
              <w:rPr>
                <w:rFonts w:ascii="Times New Roman" w:hAnsi="Times New Roman" w:cs="Times New Roman"/>
                <w:bCs/>
              </w:rPr>
              <w:t>ФЛ</w:t>
            </w:r>
          </w:p>
        </w:tc>
        <w:tc>
          <w:tcPr>
            <w:tcW w:w="1985" w:type="dxa"/>
            <w:shd w:val="clear" w:color="auto" w:fill="FFFFFF" w:themeFill="background1"/>
          </w:tcPr>
          <w:p w14:paraId="798804F9" w14:textId="77777777" w:rsidR="000B21D7" w:rsidRPr="00164B7D" w:rsidRDefault="000B21D7" w:rsidP="000B21D7">
            <w:pPr>
              <w:rPr>
                <w:rFonts w:ascii="Times New Roman" w:hAnsi="Times New Roman" w:cs="Times New Roman"/>
                <w:bCs/>
              </w:rPr>
            </w:pPr>
            <w:r w:rsidRPr="00164B7D">
              <w:rPr>
                <w:rFonts w:ascii="Times New Roman" w:hAnsi="Times New Roman" w:cs="Times New Roman"/>
                <w:bCs/>
              </w:rPr>
              <w:t xml:space="preserve">Доступна личная подача заявлений </w:t>
            </w:r>
            <w:r w:rsidRPr="00164B7D">
              <w:rPr>
                <w:rFonts w:ascii="Times New Roman" w:hAnsi="Times New Roman" w:cs="Times New Roman"/>
                <w:bCs/>
              </w:rPr>
              <w:lastRenderedPageBreak/>
              <w:t>и подача заявлений, где ФЛ выступает в качестве представителя другого лица</w:t>
            </w:r>
          </w:p>
        </w:tc>
        <w:tc>
          <w:tcPr>
            <w:tcW w:w="1553" w:type="dxa"/>
            <w:vMerge/>
            <w:shd w:val="clear" w:color="auto" w:fill="FFFFFF" w:themeFill="background1"/>
          </w:tcPr>
          <w:p w14:paraId="7233BD63" w14:textId="77777777" w:rsidR="000B21D7" w:rsidRPr="00164B7D" w:rsidRDefault="000B21D7" w:rsidP="000B21D7">
            <w:pPr>
              <w:rPr>
                <w:rFonts w:ascii="Times New Roman" w:hAnsi="Times New Roman" w:cs="Times New Roman"/>
                <w:b/>
                <w:bCs/>
              </w:rPr>
            </w:pPr>
          </w:p>
        </w:tc>
      </w:tr>
      <w:tr w:rsidR="000B21D7" w:rsidRPr="00164B7D" w14:paraId="6B975459" w14:textId="77777777" w:rsidTr="00E2012D">
        <w:trPr>
          <w:trHeight w:val="66"/>
        </w:trPr>
        <w:tc>
          <w:tcPr>
            <w:tcW w:w="2122" w:type="dxa"/>
            <w:vMerge/>
            <w:shd w:val="clear" w:color="auto" w:fill="FFFFFF" w:themeFill="background1"/>
          </w:tcPr>
          <w:p w14:paraId="77195AFC" w14:textId="77777777" w:rsidR="000B21D7" w:rsidRPr="00164B7D" w:rsidRDefault="000B21D7" w:rsidP="000B21D7">
            <w:pPr>
              <w:rPr>
                <w:rFonts w:ascii="Times New Roman" w:hAnsi="Times New Roman" w:cs="Times New Roman"/>
                <w:b/>
                <w:bCs/>
              </w:rPr>
            </w:pPr>
          </w:p>
        </w:tc>
        <w:tc>
          <w:tcPr>
            <w:tcW w:w="2268" w:type="dxa"/>
            <w:vMerge/>
            <w:shd w:val="clear" w:color="auto" w:fill="FFFFFF" w:themeFill="background1"/>
          </w:tcPr>
          <w:p w14:paraId="22C46AE3" w14:textId="77777777" w:rsidR="000B21D7" w:rsidRPr="00164B7D" w:rsidRDefault="000B21D7" w:rsidP="000B21D7">
            <w:pPr>
              <w:rPr>
                <w:rFonts w:ascii="Times New Roman" w:hAnsi="Times New Roman" w:cs="Times New Roman"/>
                <w:b/>
                <w:bCs/>
              </w:rPr>
            </w:pPr>
          </w:p>
        </w:tc>
        <w:tc>
          <w:tcPr>
            <w:tcW w:w="1984" w:type="dxa"/>
            <w:shd w:val="clear" w:color="auto" w:fill="FFFFFF" w:themeFill="background1"/>
          </w:tcPr>
          <w:p w14:paraId="64454B52" w14:textId="77777777" w:rsidR="000B21D7" w:rsidRPr="00164B7D" w:rsidRDefault="000B21D7" w:rsidP="000B21D7">
            <w:pPr>
              <w:rPr>
                <w:rFonts w:ascii="Times New Roman" w:hAnsi="Times New Roman" w:cs="Times New Roman"/>
                <w:bCs/>
              </w:rPr>
            </w:pPr>
            <w:r w:rsidRPr="00164B7D">
              <w:rPr>
                <w:rFonts w:ascii="Times New Roman" w:hAnsi="Times New Roman" w:cs="Times New Roman"/>
                <w:bCs/>
              </w:rPr>
              <w:t>ИП</w:t>
            </w:r>
          </w:p>
        </w:tc>
        <w:tc>
          <w:tcPr>
            <w:tcW w:w="1985" w:type="dxa"/>
            <w:shd w:val="clear" w:color="auto" w:fill="FFFFFF" w:themeFill="background1"/>
          </w:tcPr>
          <w:p w14:paraId="51678638" w14:textId="77777777" w:rsidR="000B21D7" w:rsidRPr="00164B7D" w:rsidRDefault="000B21D7" w:rsidP="000B21D7">
            <w:pPr>
              <w:rPr>
                <w:rFonts w:ascii="Times New Roman" w:hAnsi="Times New Roman" w:cs="Times New Roman"/>
                <w:bCs/>
              </w:rPr>
            </w:pPr>
            <w:r w:rsidRPr="00164B7D">
              <w:rPr>
                <w:rFonts w:ascii="Times New Roman" w:hAnsi="Times New Roman" w:cs="Times New Roman"/>
                <w:bCs/>
              </w:rPr>
              <w:t>Доступна только личная подача</w:t>
            </w:r>
          </w:p>
        </w:tc>
        <w:tc>
          <w:tcPr>
            <w:tcW w:w="1553" w:type="dxa"/>
            <w:vMerge/>
            <w:shd w:val="clear" w:color="auto" w:fill="FFFFFF" w:themeFill="background1"/>
          </w:tcPr>
          <w:p w14:paraId="0B94EEBC" w14:textId="77777777" w:rsidR="000B21D7" w:rsidRPr="00164B7D" w:rsidRDefault="000B21D7" w:rsidP="000B21D7">
            <w:pPr>
              <w:rPr>
                <w:rFonts w:ascii="Times New Roman" w:hAnsi="Times New Roman" w:cs="Times New Roman"/>
                <w:b/>
                <w:bCs/>
              </w:rPr>
            </w:pPr>
          </w:p>
        </w:tc>
      </w:tr>
      <w:tr w:rsidR="000B21D7" w:rsidRPr="00164B7D" w14:paraId="5F3FDD04" w14:textId="77777777" w:rsidTr="00E2012D">
        <w:trPr>
          <w:trHeight w:val="66"/>
        </w:trPr>
        <w:tc>
          <w:tcPr>
            <w:tcW w:w="2122" w:type="dxa"/>
            <w:vMerge/>
            <w:shd w:val="clear" w:color="auto" w:fill="FFFFFF" w:themeFill="background1"/>
          </w:tcPr>
          <w:p w14:paraId="278BC10F" w14:textId="77777777" w:rsidR="000B21D7" w:rsidRPr="00164B7D" w:rsidRDefault="000B21D7" w:rsidP="000B21D7">
            <w:pPr>
              <w:rPr>
                <w:rFonts w:ascii="Times New Roman" w:hAnsi="Times New Roman" w:cs="Times New Roman"/>
                <w:b/>
                <w:bCs/>
              </w:rPr>
            </w:pPr>
          </w:p>
        </w:tc>
        <w:tc>
          <w:tcPr>
            <w:tcW w:w="2268" w:type="dxa"/>
            <w:vMerge/>
            <w:shd w:val="clear" w:color="auto" w:fill="FFFFFF" w:themeFill="background1"/>
          </w:tcPr>
          <w:p w14:paraId="377A377D" w14:textId="77777777" w:rsidR="000B21D7" w:rsidRPr="00164B7D" w:rsidRDefault="000B21D7" w:rsidP="000B21D7">
            <w:pPr>
              <w:rPr>
                <w:rFonts w:ascii="Times New Roman" w:hAnsi="Times New Roman" w:cs="Times New Roman"/>
                <w:b/>
                <w:bCs/>
              </w:rPr>
            </w:pPr>
          </w:p>
        </w:tc>
        <w:tc>
          <w:tcPr>
            <w:tcW w:w="1984" w:type="dxa"/>
            <w:shd w:val="clear" w:color="auto" w:fill="FFFFFF" w:themeFill="background1"/>
          </w:tcPr>
          <w:p w14:paraId="66AF847C" w14:textId="77777777" w:rsidR="000B21D7" w:rsidRPr="00164B7D" w:rsidRDefault="000B21D7" w:rsidP="000B21D7">
            <w:pPr>
              <w:rPr>
                <w:rFonts w:ascii="Times New Roman" w:hAnsi="Times New Roman" w:cs="Times New Roman"/>
                <w:bCs/>
              </w:rPr>
            </w:pPr>
            <w:r w:rsidRPr="00164B7D">
              <w:rPr>
                <w:rFonts w:ascii="Times New Roman" w:hAnsi="Times New Roman" w:cs="Times New Roman"/>
                <w:bCs/>
              </w:rPr>
              <w:t>ИГ</w:t>
            </w:r>
          </w:p>
        </w:tc>
        <w:tc>
          <w:tcPr>
            <w:tcW w:w="1985" w:type="dxa"/>
            <w:shd w:val="clear" w:color="auto" w:fill="FFFFFF" w:themeFill="background1"/>
          </w:tcPr>
          <w:p w14:paraId="767A6D39" w14:textId="77777777" w:rsidR="000B21D7" w:rsidRPr="00164B7D" w:rsidRDefault="000B21D7" w:rsidP="000B21D7">
            <w:pPr>
              <w:rPr>
                <w:rFonts w:ascii="Times New Roman" w:hAnsi="Times New Roman" w:cs="Times New Roman"/>
                <w:bCs/>
              </w:rPr>
            </w:pPr>
            <w:r w:rsidRPr="00164B7D">
              <w:rPr>
                <w:rFonts w:ascii="Times New Roman" w:hAnsi="Times New Roman" w:cs="Times New Roman"/>
                <w:bCs/>
              </w:rPr>
              <w:t>Доступна личная подача заявлений и подача заявлений, где ИГ выступает в качестве представителя другого лица</w:t>
            </w:r>
          </w:p>
        </w:tc>
        <w:tc>
          <w:tcPr>
            <w:tcW w:w="1553" w:type="dxa"/>
            <w:vMerge/>
            <w:shd w:val="clear" w:color="auto" w:fill="FFFFFF" w:themeFill="background1"/>
          </w:tcPr>
          <w:p w14:paraId="51BD1E4A" w14:textId="77777777" w:rsidR="000B21D7" w:rsidRPr="00164B7D" w:rsidRDefault="000B21D7" w:rsidP="000B21D7">
            <w:pPr>
              <w:rPr>
                <w:rFonts w:ascii="Times New Roman" w:hAnsi="Times New Roman" w:cs="Times New Roman"/>
                <w:b/>
                <w:bCs/>
              </w:rPr>
            </w:pPr>
          </w:p>
        </w:tc>
      </w:tr>
      <w:tr w:rsidR="000B21D7" w:rsidRPr="00164B7D" w14:paraId="19718E6B" w14:textId="77777777" w:rsidTr="00E2012D">
        <w:tc>
          <w:tcPr>
            <w:tcW w:w="2122" w:type="dxa"/>
          </w:tcPr>
          <w:p w14:paraId="300EBE04" w14:textId="77777777" w:rsidR="000B21D7" w:rsidRPr="00164B7D" w:rsidRDefault="000B21D7" w:rsidP="000B21D7">
            <w:pPr>
              <w:spacing w:after="160"/>
              <w:rPr>
                <w:rFonts w:ascii="Times New Roman" w:hAnsi="Times New Roman" w:cs="Times New Roman"/>
                <w:b/>
                <w:bCs/>
              </w:rPr>
            </w:pPr>
            <w:r w:rsidRPr="00164B7D">
              <w:rPr>
                <w:rFonts w:ascii="Times New Roman" w:hAnsi="Times New Roman" w:cs="Times New Roman"/>
              </w:rPr>
              <w:t>Номер заявления</w:t>
            </w:r>
          </w:p>
        </w:tc>
        <w:tc>
          <w:tcPr>
            <w:tcW w:w="2268" w:type="dxa"/>
          </w:tcPr>
          <w:p w14:paraId="409C77F2" w14:textId="77777777" w:rsidR="000B21D7" w:rsidRPr="00164B7D" w:rsidRDefault="000B21D7" w:rsidP="000B21D7">
            <w:pPr>
              <w:spacing w:after="160"/>
              <w:rPr>
                <w:rFonts w:ascii="Times New Roman" w:hAnsi="Times New Roman" w:cs="Times New Roman"/>
                <w:b/>
                <w:bCs/>
              </w:rPr>
            </w:pPr>
            <w:r w:rsidRPr="00164B7D">
              <w:rPr>
                <w:rFonts w:ascii="Times New Roman" w:hAnsi="Times New Roman" w:cs="Times New Roman"/>
              </w:rPr>
              <w:t>ExternalKey</w:t>
            </w:r>
          </w:p>
        </w:tc>
        <w:tc>
          <w:tcPr>
            <w:tcW w:w="3969" w:type="dxa"/>
            <w:gridSpan w:val="2"/>
          </w:tcPr>
          <w:p w14:paraId="4DB2463F" w14:textId="77777777" w:rsidR="000B21D7" w:rsidRPr="00164B7D" w:rsidRDefault="00C62026" w:rsidP="000B21D7">
            <w:pPr>
              <w:spacing w:after="160"/>
              <w:rPr>
                <w:rFonts w:ascii="Times New Roman" w:hAnsi="Times New Roman" w:cs="Times New Roman"/>
                <w:b/>
                <w:bCs/>
              </w:rPr>
            </w:pPr>
            <w:r w:rsidRPr="00164B7D">
              <w:rPr>
                <w:rFonts w:ascii="Times New Roman" w:hAnsi="Times New Roman" w:cs="Times New Roman"/>
              </w:rPr>
              <w:t>Заполняется значением номера заявления ЕПГУ</w:t>
            </w:r>
          </w:p>
        </w:tc>
        <w:tc>
          <w:tcPr>
            <w:tcW w:w="1553" w:type="dxa"/>
          </w:tcPr>
          <w:p w14:paraId="4B3DB5BA" w14:textId="77777777" w:rsidR="000B21D7" w:rsidRPr="00164B7D" w:rsidRDefault="000B21D7" w:rsidP="000B21D7">
            <w:pPr>
              <w:spacing w:after="160"/>
              <w:rPr>
                <w:rFonts w:ascii="Times New Roman" w:hAnsi="Times New Roman" w:cs="Times New Roman"/>
                <w:b/>
                <w:bCs/>
              </w:rPr>
            </w:pPr>
            <w:r w:rsidRPr="00164B7D">
              <w:rPr>
                <w:rFonts w:ascii="Times New Roman" w:hAnsi="Times New Roman" w:cs="Times New Roman"/>
              </w:rPr>
              <w:t>+</w:t>
            </w:r>
          </w:p>
        </w:tc>
      </w:tr>
      <w:tr w:rsidR="000B21D7" w:rsidRPr="00164B7D" w14:paraId="20580C1B" w14:textId="77777777" w:rsidTr="00E2012D">
        <w:tc>
          <w:tcPr>
            <w:tcW w:w="2122" w:type="dxa"/>
          </w:tcPr>
          <w:p w14:paraId="34715D4A"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Тип документа</w:t>
            </w:r>
          </w:p>
        </w:tc>
        <w:tc>
          <w:tcPr>
            <w:tcW w:w="2268" w:type="dxa"/>
          </w:tcPr>
          <w:p w14:paraId="7C149F1E"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DocType</w:t>
            </w:r>
          </w:p>
        </w:tc>
        <w:tc>
          <w:tcPr>
            <w:tcW w:w="3969" w:type="dxa"/>
            <w:gridSpan w:val="2"/>
          </w:tcPr>
          <w:p w14:paraId="3E294DCA" w14:textId="77777777" w:rsidR="000B21D7" w:rsidRPr="00B97CEB" w:rsidRDefault="000B21D7" w:rsidP="000B21D7">
            <w:pPr>
              <w:rPr>
                <w:rFonts w:ascii="Times New Roman" w:hAnsi="Times New Roman" w:cs="Times New Roman"/>
                <w:lang w:val="en-US"/>
              </w:rPr>
            </w:pPr>
            <w:r w:rsidRPr="00164B7D">
              <w:rPr>
                <w:rFonts w:ascii="Times New Roman" w:hAnsi="Times New Roman" w:cs="Times New Roman"/>
              </w:rPr>
              <w:t>Передается</w:t>
            </w:r>
            <w:r w:rsidRPr="00B97CEB">
              <w:rPr>
                <w:rFonts w:ascii="Times New Roman" w:hAnsi="Times New Roman" w:cs="Times New Roman"/>
                <w:lang w:val="en-US"/>
              </w:rPr>
              <w:t xml:space="preserve"> </w:t>
            </w:r>
            <w:r w:rsidRPr="00164B7D">
              <w:rPr>
                <w:rFonts w:ascii="Times New Roman" w:hAnsi="Times New Roman" w:cs="Times New Roman"/>
              </w:rPr>
              <w:t>значение</w:t>
            </w:r>
            <w:r w:rsidRPr="00B97CEB">
              <w:rPr>
                <w:rFonts w:ascii="Times New Roman" w:hAnsi="Times New Roman" w:cs="Times New Roman"/>
                <w:lang w:val="en-US"/>
              </w:rPr>
              <w:t xml:space="preserve"> «</w:t>
            </w:r>
            <w:r w:rsidR="00FF4617">
              <w:t xml:space="preserve"> </w:t>
            </w:r>
            <w:r w:rsidR="00FF4617" w:rsidRPr="00FF4617">
              <w:rPr>
                <w:rFonts w:ascii="Times New Roman" w:eastAsia="Times New Roman" w:hAnsi="Times New Roman"/>
                <w:lang w:val="en-US"/>
              </w:rPr>
              <w:t>I_IPSIDE_FSSP_INTERACTIVE</w:t>
            </w:r>
            <w:r w:rsidRPr="00B97CEB">
              <w:rPr>
                <w:rFonts w:ascii="Times New Roman" w:hAnsi="Times New Roman" w:cs="Times New Roman"/>
                <w:lang w:val="en-US"/>
              </w:rPr>
              <w:t>»</w:t>
            </w:r>
          </w:p>
        </w:tc>
        <w:tc>
          <w:tcPr>
            <w:tcW w:w="1553" w:type="dxa"/>
          </w:tcPr>
          <w:p w14:paraId="519A1D04"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w:t>
            </w:r>
          </w:p>
        </w:tc>
      </w:tr>
      <w:tr w:rsidR="000B21D7" w:rsidRPr="00164B7D" w14:paraId="1E5ABFB3" w14:textId="77777777" w:rsidTr="00E2012D">
        <w:tc>
          <w:tcPr>
            <w:tcW w:w="2122" w:type="dxa"/>
          </w:tcPr>
          <w:p w14:paraId="6CD51FA1"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Наименование документа</w:t>
            </w:r>
          </w:p>
        </w:tc>
        <w:tc>
          <w:tcPr>
            <w:tcW w:w="2268" w:type="dxa"/>
          </w:tcPr>
          <w:p w14:paraId="472B49B1"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DocName</w:t>
            </w:r>
          </w:p>
        </w:tc>
        <w:tc>
          <w:tcPr>
            <w:tcW w:w="3969" w:type="dxa"/>
            <w:gridSpan w:val="2"/>
          </w:tcPr>
          <w:p w14:paraId="62B6DBD9" w14:textId="77777777" w:rsidR="000B21D7" w:rsidRPr="00164B7D" w:rsidRDefault="000B21D7" w:rsidP="000B21D7">
            <w:pPr>
              <w:rPr>
                <w:rFonts w:ascii="Times New Roman" w:hAnsi="Times New Roman" w:cs="Times New Roman"/>
              </w:rPr>
            </w:pPr>
            <w:r w:rsidRPr="00164B7D">
              <w:rPr>
                <w:rFonts w:ascii="Times New Roman" w:hAnsi="Times New Roman" w:cs="Times New Roman"/>
              </w:rPr>
              <w:t>Передается значение «</w:t>
            </w:r>
            <w:r w:rsidR="0081567F" w:rsidRPr="0081567F">
              <w:rPr>
                <w:rFonts w:ascii="Times New Roman" w:hAnsi="Times New Roman" w:cs="Times New Roman"/>
              </w:rPr>
              <w:t>Заявление о предоставлении информации о ходе исполнительного производства из банка данных</w:t>
            </w:r>
            <w:r w:rsidRPr="00164B7D">
              <w:rPr>
                <w:rFonts w:ascii="Times New Roman" w:hAnsi="Times New Roman" w:cs="Times New Roman"/>
              </w:rPr>
              <w:t>»</w:t>
            </w:r>
          </w:p>
        </w:tc>
        <w:tc>
          <w:tcPr>
            <w:tcW w:w="1553" w:type="dxa"/>
          </w:tcPr>
          <w:p w14:paraId="1C1CF7CA"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w:t>
            </w:r>
          </w:p>
        </w:tc>
      </w:tr>
      <w:tr w:rsidR="000B21D7" w:rsidRPr="00164B7D" w14:paraId="5E0F52E5" w14:textId="77777777" w:rsidTr="00E2012D">
        <w:tc>
          <w:tcPr>
            <w:tcW w:w="2122" w:type="dxa"/>
          </w:tcPr>
          <w:p w14:paraId="1A78FC2A"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Дата создания заявления</w:t>
            </w:r>
          </w:p>
        </w:tc>
        <w:tc>
          <w:tcPr>
            <w:tcW w:w="2268" w:type="dxa"/>
          </w:tcPr>
          <w:p w14:paraId="2E6E8B56"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DocDate</w:t>
            </w:r>
          </w:p>
        </w:tc>
        <w:tc>
          <w:tcPr>
            <w:tcW w:w="3969" w:type="dxa"/>
            <w:gridSpan w:val="2"/>
          </w:tcPr>
          <w:p w14:paraId="61E41EEF" w14:textId="77777777" w:rsidR="000B21D7" w:rsidRPr="00164B7D" w:rsidRDefault="000B21D7" w:rsidP="000B21D7">
            <w:pPr>
              <w:rPr>
                <w:rFonts w:ascii="Times New Roman" w:hAnsi="Times New Roman" w:cs="Times New Roman"/>
              </w:rPr>
            </w:pPr>
            <w:r w:rsidRPr="00164B7D">
              <w:rPr>
                <w:rFonts w:ascii="Times New Roman" w:hAnsi="Times New Roman" w:cs="Times New Roman"/>
              </w:rPr>
              <w:t>Дата заявления в формате ГГГГ-ММ-ДД</w:t>
            </w:r>
          </w:p>
        </w:tc>
        <w:tc>
          <w:tcPr>
            <w:tcW w:w="1553" w:type="dxa"/>
          </w:tcPr>
          <w:p w14:paraId="0783959D"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w:t>
            </w:r>
          </w:p>
        </w:tc>
      </w:tr>
      <w:tr w:rsidR="0081567F" w:rsidRPr="00164B7D" w14:paraId="28E1D30B" w14:textId="77777777" w:rsidTr="00E2012D">
        <w:tc>
          <w:tcPr>
            <w:tcW w:w="2122" w:type="dxa"/>
          </w:tcPr>
          <w:p w14:paraId="0CEBF123" w14:textId="77777777" w:rsidR="0081567F" w:rsidRPr="00A62D7A" w:rsidRDefault="0081567F" w:rsidP="0081567F">
            <w:pPr>
              <w:keepNext/>
              <w:autoSpaceDN w:val="0"/>
              <w:adjustRightInd w:val="0"/>
              <w:spacing w:after="200"/>
              <w:textAlignment w:val="baseline"/>
              <w:rPr>
                <w:rFonts w:ascii="Times New Roman" w:hAnsi="Times New Roman"/>
              </w:rPr>
            </w:pPr>
            <w:r w:rsidRPr="00A62D7A">
              <w:rPr>
                <w:rFonts w:ascii="Times New Roman" w:hAnsi="Times New Roman"/>
              </w:rPr>
              <w:t>Номер исполнительного производства</w:t>
            </w:r>
          </w:p>
        </w:tc>
        <w:tc>
          <w:tcPr>
            <w:tcW w:w="2268" w:type="dxa"/>
          </w:tcPr>
          <w:p w14:paraId="528E8C4D" w14:textId="77777777" w:rsidR="0081567F" w:rsidRPr="00A62D7A" w:rsidRDefault="0081567F" w:rsidP="0081567F">
            <w:pPr>
              <w:keepNext/>
              <w:autoSpaceDN w:val="0"/>
              <w:adjustRightInd w:val="0"/>
              <w:spacing w:after="200"/>
              <w:textAlignment w:val="baseline"/>
              <w:rPr>
                <w:rFonts w:ascii="Times New Roman" w:hAnsi="Times New Roman"/>
              </w:rPr>
            </w:pPr>
            <w:r w:rsidRPr="00A62D7A">
              <w:rPr>
                <w:rFonts w:ascii="Times New Roman" w:hAnsi="Times New Roman"/>
              </w:rPr>
              <w:t>DeloNum</w:t>
            </w:r>
          </w:p>
        </w:tc>
        <w:tc>
          <w:tcPr>
            <w:tcW w:w="3969" w:type="dxa"/>
            <w:gridSpan w:val="2"/>
          </w:tcPr>
          <w:p w14:paraId="41A955D7" w14:textId="77777777" w:rsidR="0081567F" w:rsidRPr="00A62D7A" w:rsidRDefault="0081567F" w:rsidP="0081567F">
            <w:pPr>
              <w:keepNext/>
              <w:autoSpaceDN w:val="0"/>
              <w:adjustRightInd w:val="0"/>
              <w:spacing w:after="200"/>
              <w:textAlignment w:val="baseline"/>
              <w:rPr>
                <w:rFonts w:ascii="Times New Roman" w:hAnsi="Times New Roman"/>
              </w:rPr>
            </w:pPr>
            <w:r>
              <w:rPr>
                <w:rFonts w:ascii="Times New Roman" w:hAnsi="Times New Roman"/>
              </w:rPr>
              <w:t>Заполняется номером ИП в</w:t>
            </w:r>
            <w:r w:rsidRPr="00A62D7A">
              <w:rPr>
                <w:rFonts w:ascii="Times New Roman" w:hAnsi="Times New Roman"/>
              </w:rPr>
              <w:t xml:space="preserve"> формате n..n/yy/dd/rr или n..n/yy/CCNNN-ИП</w:t>
            </w:r>
          </w:p>
        </w:tc>
        <w:tc>
          <w:tcPr>
            <w:tcW w:w="1553" w:type="dxa"/>
          </w:tcPr>
          <w:p w14:paraId="184EFA37" w14:textId="77777777" w:rsidR="0081567F" w:rsidRPr="00164B7D" w:rsidRDefault="0081567F" w:rsidP="0081567F">
            <w:pPr>
              <w:spacing w:after="160"/>
              <w:rPr>
                <w:rFonts w:ascii="Times New Roman" w:hAnsi="Times New Roman" w:cs="Times New Roman"/>
              </w:rPr>
            </w:pPr>
            <w:r w:rsidRPr="00164B7D">
              <w:rPr>
                <w:rFonts w:ascii="Times New Roman" w:hAnsi="Times New Roman" w:cs="Times New Roman"/>
              </w:rPr>
              <w:t>+</w:t>
            </w:r>
          </w:p>
        </w:tc>
      </w:tr>
      <w:tr w:rsidR="000B21D7" w:rsidRPr="00164B7D" w14:paraId="5AA3A860" w14:textId="77777777" w:rsidTr="00E2012D">
        <w:tc>
          <w:tcPr>
            <w:tcW w:w="2122" w:type="dxa"/>
          </w:tcPr>
          <w:p w14:paraId="7A6A1646"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Сторона исполнительного производства</w:t>
            </w:r>
          </w:p>
        </w:tc>
        <w:tc>
          <w:tcPr>
            <w:tcW w:w="2268" w:type="dxa"/>
          </w:tcPr>
          <w:p w14:paraId="52E56DFF"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lang w:val="en-US"/>
              </w:rPr>
              <w:t>ComplainerType</w:t>
            </w:r>
          </w:p>
        </w:tc>
        <w:tc>
          <w:tcPr>
            <w:tcW w:w="3969" w:type="dxa"/>
            <w:gridSpan w:val="2"/>
          </w:tcPr>
          <w:p w14:paraId="46B99F23" w14:textId="77777777" w:rsidR="00C62026" w:rsidRPr="00164B7D" w:rsidRDefault="00C62026" w:rsidP="00C62026">
            <w:pPr>
              <w:rPr>
                <w:rFonts w:ascii="Times New Roman" w:hAnsi="Times New Roman" w:cs="Times New Roman"/>
              </w:rPr>
            </w:pPr>
            <w:r w:rsidRPr="00164B7D">
              <w:rPr>
                <w:rFonts w:ascii="Times New Roman" w:hAnsi="Times New Roman" w:cs="Times New Roman"/>
              </w:rPr>
              <w:t>Заполняется одним из числовых значений:</w:t>
            </w:r>
          </w:p>
          <w:p w14:paraId="5A1AD0D6" w14:textId="77777777" w:rsidR="00C62026" w:rsidRPr="00164B7D" w:rsidRDefault="000B21D7" w:rsidP="00C62026">
            <w:pPr>
              <w:rPr>
                <w:rFonts w:ascii="Times New Roman" w:hAnsi="Times New Roman" w:cs="Times New Roman"/>
              </w:rPr>
            </w:pPr>
            <w:r w:rsidRPr="00164B7D">
              <w:rPr>
                <w:rFonts w:ascii="Times New Roman" w:hAnsi="Times New Roman" w:cs="Times New Roman"/>
                <w:lang w:val="de-DE"/>
              </w:rPr>
              <w:t xml:space="preserve">1 – </w:t>
            </w:r>
            <w:r w:rsidR="00C62026" w:rsidRPr="00164B7D">
              <w:rPr>
                <w:rFonts w:ascii="Times New Roman" w:hAnsi="Times New Roman" w:cs="Times New Roman"/>
              </w:rPr>
              <w:t>Взыскатель</w:t>
            </w:r>
          </w:p>
          <w:p w14:paraId="51CA9AC0" w14:textId="77777777" w:rsidR="000B21D7" w:rsidRPr="00164B7D" w:rsidRDefault="000B21D7" w:rsidP="00C62026">
            <w:pPr>
              <w:rPr>
                <w:rFonts w:ascii="Times New Roman" w:hAnsi="Times New Roman" w:cs="Times New Roman"/>
              </w:rPr>
            </w:pPr>
            <w:r w:rsidRPr="00164B7D">
              <w:rPr>
                <w:rFonts w:ascii="Times New Roman" w:hAnsi="Times New Roman" w:cs="Times New Roman"/>
              </w:rPr>
              <w:t>2 – Должник</w:t>
            </w:r>
          </w:p>
        </w:tc>
        <w:tc>
          <w:tcPr>
            <w:tcW w:w="1553" w:type="dxa"/>
          </w:tcPr>
          <w:p w14:paraId="649F9F00"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w:t>
            </w:r>
          </w:p>
        </w:tc>
      </w:tr>
      <w:tr w:rsidR="000B21D7" w:rsidRPr="00164B7D" w14:paraId="4F6AA107" w14:textId="77777777" w:rsidTr="00E2012D">
        <w:tc>
          <w:tcPr>
            <w:tcW w:w="2122" w:type="dxa"/>
          </w:tcPr>
          <w:p w14:paraId="537F61DC"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ФИО заявителя</w:t>
            </w:r>
          </w:p>
        </w:tc>
        <w:tc>
          <w:tcPr>
            <w:tcW w:w="2268" w:type="dxa"/>
          </w:tcPr>
          <w:p w14:paraId="58DA1FD8"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lang w:val="en-US"/>
              </w:rPr>
              <w:t>AuthorName</w:t>
            </w:r>
          </w:p>
        </w:tc>
        <w:tc>
          <w:tcPr>
            <w:tcW w:w="3969" w:type="dxa"/>
            <w:gridSpan w:val="2"/>
          </w:tcPr>
          <w:p w14:paraId="43048307" w14:textId="77777777" w:rsidR="000B21D7" w:rsidRPr="00164B7D" w:rsidRDefault="000B21D7" w:rsidP="000B21D7">
            <w:pPr>
              <w:rPr>
                <w:rFonts w:ascii="Times New Roman" w:hAnsi="Times New Roman" w:cs="Times New Roman"/>
              </w:rPr>
            </w:pPr>
            <w:r w:rsidRPr="00164B7D">
              <w:rPr>
                <w:rFonts w:ascii="Times New Roman" w:hAnsi="Times New Roman" w:cs="Times New Roman"/>
              </w:rPr>
              <w:t>Заполняется значением ФИО через пробел</w:t>
            </w:r>
          </w:p>
          <w:p w14:paraId="1F236A0E"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 xml:space="preserve"> </w:t>
            </w:r>
          </w:p>
        </w:tc>
        <w:tc>
          <w:tcPr>
            <w:tcW w:w="1553" w:type="dxa"/>
          </w:tcPr>
          <w:p w14:paraId="2CA84BA4"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w:t>
            </w:r>
          </w:p>
        </w:tc>
      </w:tr>
      <w:tr w:rsidR="000B21D7" w:rsidRPr="00164B7D" w14:paraId="5C99B737" w14:textId="77777777" w:rsidTr="00E2012D">
        <w:tc>
          <w:tcPr>
            <w:tcW w:w="2122" w:type="dxa"/>
          </w:tcPr>
          <w:p w14:paraId="48B06A33"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Пол заявителя</w:t>
            </w:r>
          </w:p>
        </w:tc>
        <w:tc>
          <w:tcPr>
            <w:tcW w:w="2268" w:type="dxa"/>
          </w:tcPr>
          <w:p w14:paraId="32E70C82"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lang w:val="en-US"/>
              </w:rPr>
              <w:t>ComplainerGender</w:t>
            </w:r>
          </w:p>
        </w:tc>
        <w:tc>
          <w:tcPr>
            <w:tcW w:w="3969" w:type="dxa"/>
            <w:gridSpan w:val="2"/>
          </w:tcPr>
          <w:p w14:paraId="64D792DE" w14:textId="77777777" w:rsidR="00C62026" w:rsidRPr="00164B7D" w:rsidRDefault="00C62026" w:rsidP="00C62026">
            <w:pPr>
              <w:rPr>
                <w:rFonts w:ascii="Times New Roman" w:hAnsi="Times New Roman" w:cs="Times New Roman"/>
              </w:rPr>
            </w:pPr>
            <w:r w:rsidRPr="00164B7D">
              <w:rPr>
                <w:rFonts w:ascii="Times New Roman" w:hAnsi="Times New Roman" w:cs="Times New Roman"/>
              </w:rPr>
              <w:t>Заполняется одним из числовых значений:</w:t>
            </w:r>
          </w:p>
          <w:p w14:paraId="3D2A3EF7" w14:textId="77777777" w:rsidR="000B21D7" w:rsidRPr="00164B7D" w:rsidRDefault="000B21D7" w:rsidP="00BD1BE3">
            <w:pPr>
              <w:spacing w:after="160"/>
              <w:rPr>
                <w:rFonts w:ascii="Times New Roman" w:hAnsi="Times New Roman" w:cs="Times New Roman"/>
              </w:rPr>
            </w:pPr>
            <w:r w:rsidRPr="00164B7D">
              <w:rPr>
                <w:rFonts w:ascii="Times New Roman" w:hAnsi="Times New Roman" w:cs="Times New Roman"/>
              </w:rPr>
              <w:t xml:space="preserve">1 - Мужской, </w:t>
            </w:r>
            <w:r w:rsidR="00BD1BE3">
              <w:rPr>
                <w:rFonts w:ascii="Times New Roman" w:hAnsi="Times New Roman" w:cs="Times New Roman"/>
              </w:rPr>
              <w:br/>
            </w:r>
            <w:r w:rsidRPr="00164B7D">
              <w:rPr>
                <w:rFonts w:ascii="Times New Roman" w:hAnsi="Times New Roman" w:cs="Times New Roman"/>
              </w:rPr>
              <w:t>2 - Женский.</w:t>
            </w:r>
          </w:p>
        </w:tc>
        <w:tc>
          <w:tcPr>
            <w:tcW w:w="1553" w:type="dxa"/>
          </w:tcPr>
          <w:p w14:paraId="18BE6E49"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w:t>
            </w:r>
          </w:p>
        </w:tc>
      </w:tr>
      <w:tr w:rsidR="000B21D7" w:rsidRPr="00164B7D" w14:paraId="1AC2B798" w14:textId="77777777" w:rsidTr="00E2012D">
        <w:tc>
          <w:tcPr>
            <w:tcW w:w="2122" w:type="dxa"/>
          </w:tcPr>
          <w:p w14:paraId="1016AAE0"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Дата рождения заявителя</w:t>
            </w:r>
          </w:p>
        </w:tc>
        <w:tc>
          <w:tcPr>
            <w:tcW w:w="2268" w:type="dxa"/>
          </w:tcPr>
          <w:p w14:paraId="50A60A72"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AuthorBorn</w:t>
            </w:r>
          </w:p>
        </w:tc>
        <w:tc>
          <w:tcPr>
            <w:tcW w:w="3969" w:type="dxa"/>
            <w:gridSpan w:val="2"/>
          </w:tcPr>
          <w:p w14:paraId="0CEBA4AA"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Дата рождения заявителя в формате ГГГГ-ММ-ДД</w:t>
            </w:r>
          </w:p>
        </w:tc>
        <w:tc>
          <w:tcPr>
            <w:tcW w:w="1553" w:type="dxa"/>
          </w:tcPr>
          <w:p w14:paraId="4718BACA"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w:t>
            </w:r>
          </w:p>
        </w:tc>
      </w:tr>
      <w:tr w:rsidR="000B21D7" w:rsidRPr="00164B7D" w14:paraId="157219D3" w14:textId="77777777" w:rsidTr="00E2012D">
        <w:tc>
          <w:tcPr>
            <w:tcW w:w="2122" w:type="dxa"/>
          </w:tcPr>
          <w:p w14:paraId="3B09FE63"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СНИЛС заявителя</w:t>
            </w:r>
          </w:p>
        </w:tc>
        <w:tc>
          <w:tcPr>
            <w:tcW w:w="2268" w:type="dxa"/>
          </w:tcPr>
          <w:p w14:paraId="0970F056"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lang w:val="en-US"/>
              </w:rPr>
              <w:t>AuthorSnils</w:t>
            </w:r>
          </w:p>
        </w:tc>
        <w:tc>
          <w:tcPr>
            <w:tcW w:w="3969" w:type="dxa"/>
            <w:gridSpan w:val="2"/>
          </w:tcPr>
          <w:p w14:paraId="4CC0DAF3"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СНИЛС заявителя в формате 00000000000, только цифры</w:t>
            </w:r>
          </w:p>
        </w:tc>
        <w:tc>
          <w:tcPr>
            <w:tcW w:w="1553" w:type="dxa"/>
          </w:tcPr>
          <w:p w14:paraId="1D9C6F9A"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w:t>
            </w:r>
          </w:p>
        </w:tc>
      </w:tr>
      <w:tr w:rsidR="000B21D7" w:rsidRPr="00164B7D" w14:paraId="6AE55BB4" w14:textId="77777777" w:rsidTr="00E2012D">
        <w:tc>
          <w:tcPr>
            <w:tcW w:w="2122" w:type="dxa"/>
          </w:tcPr>
          <w:p w14:paraId="555573F1"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Тип информирования</w:t>
            </w:r>
          </w:p>
        </w:tc>
        <w:tc>
          <w:tcPr>
            <w:tcW w:w="2268" w:type="dxa"/>
          </w:tcPr>
          <w:p w14:paraId="4A4DB88C"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lang w:val="en-US"/>
              </w:rPr>
              <w:t>AuthorBackAddrType</w:t>
            </w:r>
          </w:p>
        </w:tc>
        <w:tc>
          <w:tcPr>
            <w:tcW w:w="3969" w:type="dxa"/>
            <w:gridSpan w:val="2"/>
          </w:tcPr>
          <w:p w14:paraId="22AD9E17" w14:textId="77777777" w:rsidR="000B21D7" w:rsidRPr="00164B7D" w:rsidRDefault="000B21D7" w:rsidP="000B21D7">
            <w:pPr>
              <w:rPr>
                <w:rFonts w:ascii="Times New Roman" w:hAnsi="Times New Roman" w:cs="Times New Roman"/>
              </w:rPr>
            </w:pPr>
            <w:r w:rsidRPr="00164B7D">
              <w:rPr>
                <w:rFonts w:ascii="Times New Roman" w:hAnsi="Times New Roman" w:cs="Times New Roman"/>
              </w:rPr>
              <w:t>Статичное значение «ЕПГУ»</w:t>
            </w:r>
          </w:p>
          <w:p w14:paraId="799699EA" w14:textId="77777777" w:rsidR="000B21D7" w:rsidRPr="00164B7D" w:rsidRDefault="000B21D7" w:rsidP="000B21D7">
            <w:pPr>
              <w:spacing w:after="160"/>
              <w:rPr>
                <w:rFonts w:ascii="Times New Roman" w:hAnsi="Times New Roman" w:cs="Times New Roman"/>
              </w:rPr>
            </w:pPr>
          </w:p>
        </w:tc>
        <w:tc>
          <w:tcPr>
            <w:tcW w:w="1553" w:type="dxa"/>
          </w:tcPr>
          <w:p w14:paraId="219BA3BD"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w:t>
            </w:r>
          </w:p>
        </w:tc>
      </w:tr>
      <w:tr w:rsidR="000B21D7" w:rsidRPr="00164B7D" w14:paraId="751EEE87" w14:textId="77777777" w:rsidTr="00E2012D">
        <w:tc>
          <w:tcPr>
            <w:tcW w:w="2122" w:type="dxa"/>
          </w:tcPr>
          <w:p w14:paraId="7BFC049E" w14:textId="77777777" w:rsidR="000B21D7" w:rsidRPr="00164B7D" w:rsidRDefault="000B21D7" w:rsidP="000B21D7">
            <w:pPr>
              <w:rPr>
                <w:rFonts w:ascii="Times New Roman" w:hAnsi="Times New Roman" w:cs="Times New Roman"/>
              </w:rPr>
            </w:pPr>
            <w:r w:rsidRPr="00164B7D">
              <w:rPr>
                <w:rFonts w:ascii="Times New Roman" w:hAnsi="Times New Roman" w:cs="Times New Roman"/>
              </w:rPr>
              <w:t>Обратный адрес</w:t>
            </w:r>
          </w:p>
        </w:tc>
        <w:tc>
          <w:tcPr>
            <w:tcW w:w="2268" w:type="dxa"/>
          </w:tcPr>
          <w:p w14:paraId="0E4A27E6"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AuthorBackAddr</w:t>
            </w:r>
          </w:p>
        </w:tc>
        <w:tc>
          <w:tcPr>
            <w:tcW w:w="3969" w:type="dxa"/>
            <w:gridSpan w:val="2"/>
          </w:tcPr>
          <w:p w14:paraId="4DE957D4"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СНИЛС заявителя в формате 00000000000, только цифры</w:t>
            </w:r>
          </w:p>
        </w:tc>
        <w:tc>
          <w:tcPr>
            <w:tcW w:w="1553" w:type="dxa"/>
          </w:tcPr>
          <w:p w14:paraId="0BDB3F7A"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w:t>
            </w:r>
          </w:p>
        </w:tc>
      </w:tr>
      <w:tr w:rsidR="000B21D7" w:rsidRPr="00164B7D" w14:paraId="02A3EE39" w14:textId="77777777" w:rsidTr="00E2012D">
        <w:tc>
          <w:tcPr>
            <w:tcW w:w="2122" w:type="dxa"/>
          </w:tcPr>
          <w:p w14:paraId="3EB1AEA0"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lastRenderedPageBreak/>
              <w:t>Тип документа, подтверждающего полномочия</w:t>
            </w:r>
          </w:p>
        </w:tc>
        <w:tc>
          <w:tcPr>
            <w:tcW w:w="2268" w:type="dxa"/>
          </w:tcPr>
          <w:p w14:paraId="4184F416"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TrusteeDoctype</w:t>
            </w:r>
          </w:p>
        </w:tc>
        <w:tc>
          <w:tcPr>
            <w:tcW w:w="3969" w:type="dxa"/>
            <w:gridSpan w:val="2"/>
          </w:tcPr>
          <w:p w14:paraId="2494C02B" w14:textId="77777777" w:rsidR="00C62026" w:rsidRPr="00164B7D" w:rsidRDefault="000B21D7" w:rsidP="000B21D7">
            <w:pPr>
              <w:spacing w:after="160"/>
              <w:rPr>
                <w:rFonts w:ascii="Times New Roman" w:hAnsi="Times New Roman" w:cs="Times New Roman"/>
              </w:rPr>
            </w:pPr>
            <w:r w:rsidRPr="00164B7D">
              <w:rPr>
                <w:rFonts w:ascii="Times New Roman" w:hAnsi="Times New Roman" w:cs="Times New Roman"/>
              </w:rPr>
              <w:t>Заполняется одним из числовых значений</w:t>
            </w:r>
            <w:r w:rsidR="00C62026" w:rsidRPr="00164B7D">
              <w:rPr>
                <w:rFonts w:ascii="Times New Roman" w:hAnsi="Times New Roman" w:cs="Times New Roman"/>
              </w:rPr>
              <w:t>:</w:t>
            </w:r>
          </w:p>
          <w:p w14:paraId="799CF2BB"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 xml:space="preserve"> 01 - Генеральная доверенность (доступно при подаче от доверенного лица</w:t>
            </w:r>
            <w:r w:rsidR="0063729B" w:rsidRPr="00164B7D">
              <w:rPr>
                <w:rFonts w:ascii="Times New Roman" w:hAnsi="Times New Roman" w:cs="Times New Roman"/>
              </w:rPr>
              <w:t>, являющегося ФЛ/ИГ</w:t>
            </w:r>
            <w:r w:rsidRPr="00164B7D">
              <w:rPr>
                <w:rFonts w:ascii="Times New Roman" w:hAnsi="Times New Roman" w:cs="Times New Roman"/>
              </w:rPr>
              <w:t>)</w:t>
            </w:r>
          </w:p>
          <w:p w14:paraId="1518EA38"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02 - Специальная доверенность (доступно при подаче от доверенного лица</w:t>
            </w:r>
            <w:r w:rsidR="0063729B" w:rsidRPr="00164B7D">
              <w:rPr>
                <w:rFonts w:ascii="Times New Roman" w:hAnsi="Times New Roman" w:cs="Times New Roman"/>
              </w:rPr>
              <w:t>, являющегося ФЛ/ИГ</w:t>
            </w:r>
            <w:r w:rsidRPr="00164B7D">
              <w:rPr>
                <w:rFonts w:ascii="Times New Roman" w:hAnsi="Times New Roman" w:cs="Times New Roman"/>
              </w:rPr>
              <w:t>)</w:t>
            </w:r>
          </w:p>
          <w:p w14:paraId="77DE2A9A"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03 - Разовая доверенность (доступно при подаче от доверенного лица</w:t>
            </w:r>
            <w:r w:rsidR="0063729B" w:rsidRPr="00164B7D">
              <w:rPr>
                <w:rFonts w:ascii="Times New Roman" w:hAnsi="Times New Roman" w:cs="Times New Roman"/>
              </w:rPr>
              <w:t>, являющегося ФЛ/ИГ</w:t>
            </w:r>
            <w:r w:rsidRPr="00164B7D">
              <w:rPr>
                <w:rFonts w:ascii="Times New Roman" w:hAnsi="Times New Roman" w:cs="Times New Roman"/>
              </w:rPr>
              <w:t>)</w:t>
            </w:r>
          </w:p>
          <w:p w14:paraId="211541FE"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04 - Свидетельство о рождении (доступно при подаче от законного представителя - родителя</w:t>
            </w:r>
            <w:r w:rsidR="0063729B" w:rsidRPr="00164B7D">
              <w:rPr>
                <w:rFonts w:ascii="Times New Roman" w:hAnsi="Times New Roman" w:cs="Times New Roman"/>
              </w:rPr>
              <w:t>, являющегося ФЛ/ИГ</w:t>
            </w:r>
            <w:r w:rsidRPr="00164B7D">
              <w:rPr>
                <w:rFonts w:ascii="Times New Roman" w:hAnsi="Times New Roman" w:cs="Times New Roman"/>
              </w:rPr>
              <w:t>)</w:t>
            </w:r>
          </w:p>
          <w:p w14:paraId="4791846A"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06 - Судебное решение об усыновлении, об опеке, о попечительстве (доступно при подаче от законного представителя – усыновителя, опекуна или попечителя</w:t>
            </w:r>
            <w:r w:rsidR="0063729B" w:rsidRPr="00164B7D">
              <w:rPr>
                <w:rFonts w:ascii="Times New Roman" w:hAnsi="Times New Roman" w:cs="Times New Roman"/>
              </w:rPr>
              <w:t>, являющегося ФЛ/ИГ</w:t>
            </w:r>
            <w:r w:rsidRPr="00164B7D">
              <w:rPr>
                <w:rFonts w:ascii="Times New Roman" w:hAnsi="Times New Roman" w:cs="Times New Roman"/>
              </w:rPr>
              <w:t>)</w:t>
            </w:r>
          </w:p>
          <w:p w14:paraId="3491B9DD"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07 - Приказ о назначении руководителя юридического лица (доступно при подаче от руководителя ЮЛ)</w:t>
            </w:r>
          </w:p>
          <w:p w14:paraId="55942794"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08 - Судебное решение о признании должника банкротом (доступно при подаче от арбитражного управляющего</w:t>
            </w:r>
            <w:r w:rsidR="0063729B" w:rsidRPr="00164B7D">
              <w:rPr>
                <w:rFonts w:ascii="Times New Roman" w:hAnsi="Times New Roman" w:cs="Times New Roman"/>
              </w:rPr>
              <w:t>, являющегося ФЛ/ИГ</w:t>
            </w:r>
            <w:r w:rsidRPr="00164B7D">
              <w:rPr>
                <w:rFonts w:ascii="Times New Roman" w:hAnsi="Times New Roman" w:cs="Times New Roman"/>
              </w:rPr>
              <w:t>)</w:t>
            </w:r>
          </w:p>
          <w:p w14:paraId="2FBF3FDE"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09 - Доверенность, зарегистрированная в ЕСИА (доступно при подаче от сотрудника ЮЛ, имеющего доверенность)</w:t>
            </w:r>
          </w:p>
        </w:tc>
        <w:tc>
          <w:tcPr>
            <w:tcW w:w="1553" w:type="dxa"/>
          </w:tcPr>
          <w:p w14:paraId="5701FF17" w14:textId="77777777" w:rsidR="000B21D7" w:rsidRPr="00164B7D" w:rsidRDefault="000B21D7" w:rsidP="00C62026">
            <w:pPr>
              <w:spacing w:after="160"/>
              <w:rPr>
                <w:rFonts w:ascii="Times New Roman" w:hAnsi="Times New Roman" w:cs="Times New Roman"/>
              </w:rPr>
            </w:pPr>
            <w:r w:rsidRPr="00164B7D">
              <w:rPr>
                <w:rFonts w:ascii="Times New Roman" w:hAnsi="Times New Roman" w:cs="Times New Roman"/>
              </w:rPr>
              <w:t xml:space="preserve">+, если заявление подается </w:t>
            </w:r>
            <w:r w:rsidR="00C62026" w:rsidRPr="00164B7D">
              <w:rPr>
                <w:rFonts w:ascii="Times New Roman" w:hAnsi="Times New Roman" w:cs="Times New Roman"/>
              </w:rPr>
              <w:t>через</w:t>
            </w:r>
            <w:r w:rsidRPr="00164B7D">
              <w:rPr>
                <w:rFonts w:ascii="Times New Roman" w:hAnsi="Times New Roman" w:cs="Times New Roman"/>
              </w:rPr>
              <w:t xml:space="preserve"> представителя</w:t>
            </w:r>
          </w:p>
        </w:tc>
      </w:tr>
      <w:tr w:rsidR="000B21D7" w:rsidRPr="00164B7D" w14:paraId="0A04B4F2" w14:textId="77777777" w:rsidTr="00E2012D">
        <w:tc>
          <w:tcPr>
            <w:tcW w:w="2122" w:type="dxa"/>
          </w:tcPr>
          <w:p w14:paraId="65F6C484"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Кем выдан документ, подтверждающий полномочия</w:t>
            </w:r>
          </w:p>
        </w:tc>
        <w:tc>
          <w:tcPr>
            <w:tcW w:w="2268" w:type="dxa"/>
          </w:tcPr>
          <w:p w14:paraId="46DDE48E"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TrusteeDivision</w:t>
            </w:r>
          </w:p>
        </w:tc>
        <w:tc>
          <w:tcPr>
            <w:tcW w:w="3969" w:type="dxa"/>
            <w:gridSpan w:val="2"/>
          </w:tcPr>
          <w:p w14:paraId="4995FBF2"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Орган, выдавший доверенность</w:t>
            </w:r>
          </w:p>
        </w:tc>
        <w:tc>
          <w:tcPr>
            <w:tcW w:w="1553" w:type="dxa"/>
          </w:tcPr>
          <w:p w14:paraId="19EF3D05"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 xml:space="preserve">+, если заявление подается </w:t>
            </w:r>
            <w:r w:rsidR="00C62026" w:rsidRPr="00164B7D">
              <w:rPr>
                <w:rFonts w:ascii="Times New Roman" w:hAnsi="Times New Roman" w:cs="Times New Roman"/>
              </w:rPr>
              <w:t xml:space="preserve">через </w:t>
            </w:r>
            <w:r w:rsidRPr="00164B7D">
              <w:rPr>
                <w:rFonts w:ascii="Times New Roman" w:hAnsi="Times New Roman" w:cs="Times New Roman"/>
              </w:rPr>
              <w:t>представителя</w:t>
            </w:r>
          </w:p>
        </w:tc>
      </w:tr>
      <w:tr w:rsidR="000B21D7" w:rsidRPr="00164B7D" w14:paraId="107DCECC" w14:textId="77777777" w:rsidTr="00E2012D">
        <w:tc>
          <w:tcPr>
            <w:tcW w:w="2122" w:type="dxa"/>
          </w:tcPr>
          <w:p w14:paraId="719E705E"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Серия и номер документа, подтверждающего полномочия</w:t>
            </w:r>
          </w:p>
        </w:tc>
        <w:tc>
          <w:tcPr>
            <w:tcW w:w="2268" w:type="dxa"/>
          </w:tcPr>
          <w:p w14:paraId="6649B8C9"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TrusteeDocnumber</w:t>
            </w:r>
          </w:p>
        </w:tc>
        <w:tc>
          <w:tcPr>
            <w:tcW w:w="3969" w:type="dxa"/>
            <w:gridSpan w:val="2"/>
          </w:tcPr>
          <w:p w14:paraId="3542F3ED"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При подаче от ЮЛ заполняется прочерком «-»</w:t>
            </w:r>
          </w:p>
          <w:p w14:paraId="64949D11"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 xml:space="preserve">При подаче </w:t>
            </w:r>
            <w:r w:rsidR="00C62026" w:rsidRPr="00164B7D">
              <w:rPr>
                <w:rFonts w:ascii="Times New Roman" w:hAnsi="Times New Roman" w:cs="Times New Roman"/>
              </w:rPr>
              <w:t xml:space="preserve">через </w:t>
            </w:r>
            <w:r w:rsidRPr="00164B7D">
              <w:rPr>
                <w:rFonts w:ascii="Times New Roman" w:hAnsi="Times New Roman" w:cs="Times New Roman"/>
              </w:rPr>
              <w:t>представителя ФЛ</w:t>
            </w:r>
            <w:r w:rsidR="00C9530F" w:rsidRPr="00164B7D">
              <w:rPr>
                <w:rFonts w:ascii="Times New Roman" w:hAnsi="Times New Roman" w:cs="Times New Roman"/>
              </w:rPr>
              <w:t>/ИГ</w:t>
            </w:r>
            <w:r w:rsidRPr="00164B7D">
              <w:rPr>
                <w:rFonts w:ascii="Times New Roman" w:hAnsi="Times New Roman" w:cs="Times New Roman"/>
              </w:rPr>
              <w:t xml:space="preserve"> заполняется значением серии и номера документа, подтверждающего полномочия</w:t>
            </w:r>
          </w:p>
        </w:tc>
        <w:tc>
          <w:tcPr>
            <w:tcW w:w="1553" w:type="dxa"/>
          </w:tcPr>
          <w:p w14:paraId="345A8A71"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 xml:space="preserve">+, если заявление подается </w:t>
            </w:r>
            <w:r w:rsidR="00C62026" w:rsidRPr="00164B7D">
              <w:rPr>
                <w:rFonts w:ascii="Times New Roman" w:hAnsi="Times New Roman" w:cs="Times New Roman"/>
              </w:rPr>
              <w:t xml:space="preserve">через </w:t>
            </w:r>
            <w:r w:rsidRPr="00164B7D">
              <w:rPr>
                <w:rFonts w:ascii="Times New Roman" w:hAnsi="Times New Roman" w:cs="Times New Roman"/>
              </w:rPr>
              <w:t>представителя</w:t>
            </w:r>
          </w:p>
        </w:tc>
      </w:tr>
      <w:tr w:rsidR="000B21D7" w:rsidRPr="00164B7D" w14:paraId="0406BE98" w14:textId="77777777" w:rsidTr="00E2012D">
        <w:tc>
          <w:tcPr>
            <w:tcW w:w="2122" w:type="dxa"/>
          </w:tcPr>
          <w:p w14:paraId="45730EFF" w14:textId="77777777" w:rsidR="000B21D7" w:rsidRPr="00164B7D" w:rsidRDefault="00C9530F" w:rsidP="000B21D7">
            <w:pPr>
              <w:spacing w:after="160"/>
              <w:rPr>
                <w:rFonts w:ascii="Times New Roman" w:hAnsi="Times New Roman" w:cs="Times New Roman"/>
              </w:rPr>
            </w:pPr>
            <w:r w:rsidRPr="00164B7D">
              <w:rPr>
                <w:rFonts w:ascii="Times New Roman" w:hAnsi="Times New Roman" w:cs="Times New Roman"/>
              </w:rPr>
              <w:t>Дата выдачи документа, подтверждающего полномочия</w:t>
            </w:r>
          </w:p>
        </w:tc>
        <w:tc>
          <w:tcPr>
            <w:tcW w:w="2268" w:type="dxa"/>
          </w:tcPr>
          <w:p w14:paraId="6A1330E3" w14:textId="77777777" w:rsidR="000B21D7" w:rsidRPr="00164B7D" w:rsidRDefault="00C9530F" w:rsidP="000B21D7">
            <w:pPr>
              <w:spacing w:after="160"/>
              <w:rPr>
                <w:rFonts w:ascii="Times New Roman" w:hAnsi="Times New Roman" w:cs="Times New Roman"/>
              </w:rPr>
            </w:pPr>
            <w:r w:rsidRPr="00164B7D">
              <w:rPr>
                <w:rFonts w:ascii="Times New Roman" w:hAnsi="Times New Roman" w:cs="Times New Roman"/>
              </w:rPr>
              <w:t>TrusteeDocdate</w:t>
            </w:r>
          </w:p>
        </w:tc>
        <w:tc>
          <w:tcPr>
            <w:tcW w:w="3969" w:type="dxa"/>
            <w:gridSpan w:val="2"/>
          </w:tcPr>
          <w:p w14:paraId="7D477603" w14:textId="77777777" w:rsidR="00C9530F" w:rsidRPr="00164B7D" w:rsidRDefault="00C9530F" w:rsidP="00C9530F">
            <w:pPr>
              <w:spacing w:after="160"/>
              <w:rPr>
                <w:rFonts w:ascii="Times New Roman" w:hAnsi="Times New Roman" w:cs="Times New Roman"/>
              </w:rPr>
            </w:pPr>
            <w:r w:rsidRPr="00164B7D">
              <w:rPr>
                <w:rFonts w:ascii="Times New Roman" w:hAnsi="Times New Roman" w:cs="Times New Roman"/>
              </w:rPr>
              <w:t>При подаче от ЮЛ заполняется значением текущей даты в формате ГГГГ-ММ-ДД</w:t>
            </w:r>
          </w:p>
          <w:p w14:paraId="39875377" w14:textId="77777777" w:rsidR="000B21D7" w:rsidRPr="00164B7D" w:rsidRDefault="00C9530F" w:rsidP="00C9530F">
            <w:pPr>
              <w:spacing w:after="160"/>
              <w:rPr>
                <w:rFonts w:ascii="Times New Roman" w:hAnsi="Times New Roman" w:cs="Times New Roman"/>
              </w:rPr>
            </w:pPr>
            <w:r w:rsidRPr="00164B7D">
              <w:rPr>
                <w:rFonts w:ascii="Times New Roman" w:hAnsi="Times New Roman" w:cs="Times New Roman"/>
              </w:rPr>
              <w:lastRenderedPageBreak/>
              <w:t xml:space="preserve">При подаче через представителя ФЛ/ИГ заполняется датой выдачи документа </w:t>
            </w:r>
            <w:r w:rsidR="00BD5136" w:rsidRPr="00164B7D">
              <w:rPr>
                <w:rFonts w:ascii="Times New Roman" w:hAnsi="Times New Roman" w:cs="Times New Roman"/>
              </w:rPr>
              <w:t xml:space="preserve">в формате </w:t>
            </w:r>
            <w:r w:rsidRPr="00164B7D">
              <w:rPr>
                <w:rFonts w:ascii="Times New Roman" w:hAnsi="Times New Roman" w:cs="Times New Roman"/>
              </w:rPr>
              <w:t>ГГГГ-ММ-ДД</w:t>
            </w:r>
          </w:p>
        </w:tc>
        <w:tc>
          <w:tcPr>
            <w:tcW w:w="1553" w:type="dxa"/>
          </w:tcPr>
          <w:p w14:paraId="1799D82C" w14:textId="77777777" w:rsidR="000B21D7" w:rsidRPr="00164B7D" w:rsidRDefault="00761810" w:rsidP="000B21D7">
            <w:pPr>
              <w:spacing w:after="160"/>
              <w:rPr>
                <w:rFonts w:ascii="Times New Roman" w:hAnsi="Times New Roman" w:cs="Times New Roman"/>
              </w:rPr>
            </w:pPr>
            <w:r w:rsidRPr="00164B7D">
              <w:rPr>
                <w:rFonts w:ascii="Times New Roman" w:hAnsi="Times New Roman" w:cs="Times New Roman"/>
              </w:rPr>
              <w:lastRenderedPageBreak/>
              <w:t xml:space="preserve">+, если заявление подается через </w:t>
            </w:r>
            <w:r w:rsidRPr="00164B7D">
              <w:rPr>
                <w:rFonts w:ascii="Times New Roman" w:hAnsi="Times New Roman" w:cs="Times New Roman"/>
              </w:rPr>
              <w:lastRenderedPageBreak/>
              <w:t>представителя</w:t>
            </w:r>
          </w:p>
        </w:tc>
      </w:tr>
      <w:tr w:rsidR="000B21D7" w:rsidRPr="00164B7D" w14:paraId="635AF478" w14:textId="77777777" w:rsidTr="00E2012D">
        <w:tc>
          <w:tcPr>
            <w:tcW w:w="2122" w:type="dxa"/>
          </w:tcPr>
          <w:p w14:paraId="11CA7FF3" w14:textId="77777777" w:rsidR="000B21D7" w:rsidRPr="00164B7D" w:rsidRDefault="00761810" w:rsidP="000B21D7">
            <w:pPr>
              <w:spacing w:after="160"/>
              <w:rPr>
                <w:rFonts w:ascii="Times New Roman" w:hAnsi="Times New Roman" w:cs="Times New Roman"/>
              </w:rPr>
            </w:pPr>
            <w:r w:rsidRPr="00164B7D">
              <w:rPr>
                <w:rFonts w:ascii="Times New Roman" w:hAnsi="Times New Roman" w:cs="Times New Roman"/>
              </w:rPr>
              <w:lastRenderedPageBreak/>
              <w:t>Имя доверителя</w:t>
            </w:r>
          </w:p>
        </w:tc>
        <w:tc>
          <w:tcPr>
            <w:tcW w:w="2268" w:type="dxa"/>
          </w:tcPr>
          <w:p w14:paraId="209B3FA2" w14:textId="77777777" w:rsidR="000B21D7" w:rsidRPr="00164B7D" w:rsidRDefault="00BD5136" w:rsidP="000B21D7">
            <w:pPr>
              <w:spacing w:after="160"/>
              <w:rPr>
                <w:rFonts w:ascii="Times New Roman" w:hAnsi="Times New Roman" w:cs="Times New Roman"/>
              </w:rPr>
            </w:pPr>
            <w:r w:rsidRPr="00164B7D">
              <w:rPr>
                <w:rFonts w:ascii="Times New Roman" w:hAnsi="Times New Roman" w:cs="Times New Roman"/>
              </w:rPr>
              <w:t>TrusteeName</w:t>
            </w:r>
          </w:p>
        </w:tc>
        <w:tc>
          <w:tcPr>
            <w:tcW w:w="3969" w:type="dxa"/>
            <w:gridSpan w:val="2"/>
          </w:tcPr>
          <w:p w14:paraId="7EE4DFB9" w14:textId="77777777" w:rsidR="00761810" w:rsidRPr="00164B7D" w:rsidRDefault="00761810" w:rsidP="00761810">
            <w:pPr>
              <w:spacing w:after="160"/>
              <w:rPr>
                <w:rFonts w:ascii="Times New Roman" w:hAnsi="Times New Roman" w:cs="Times New Roman"/>
              </w:rPr>
            </w:pPr>
            <w:r w:rsidRPr="00164B7D">
              <w:rPr>
                <w:rFonts w:ascii="Times New Roman" w:hAnsi="Times New Roman" w:cs="Times New Roman"/>
              </w:rPr>
              <w:t>При подаче от ЮЛ заполняется наименованием организации ЮЛ</w:t>
            </w:r>
          </w:p>
          <w:p w14:paraId="2D67AD0D" w14:textId="77777777" w:rsidR="000B21D7" w:rsidRPr="00164B7D" w:rsidRDefault="00761810" w:rsidP="00761810">
            <w:pPr>
              <w:spacing w:after="160"/>
              <w:rPr>
                <w:rFonts w:ascii="Times New Roman" w:hAnsi="Times New Roman" w:cs="Times New Roman"/>
              </w:rPr>
            </w:pPr>
            <w:r w:rsidRPr="00164B7D">
              <w:rPr>
                <w:rFonts w:ascii="Times New Roman" w:hAnsi="Times New Roman" w:cs="Times New Roman"/>
              </w:rPr>
              <w:t>При подаче через представителя ФЛ/ИГ заполняется ФИО доверителя</w:t>
            </w:r>
          </w:p>
        </w:tc>
        <w:tc>
          <w:tcPr>
            <w:tcW w:w="1553" w:type="dxa"/>
          </w:tcPr>
          <w:p w14:paraId="7D669479" w14:textId="77777777" w:rsidR="000B21D7" w:rsidRPr="00164B7D" w:rsidRDefault="00761810" w:rsidP="000B21D7">
            <w:pPr>
              <w:spacing w:after="160"/>
              <w:rPr>
                <w:rFonts w:ascii="Times New Roman" w:hAnsi="Times New Roman" w:cs="Times New Roman"/>
              </w:rPr>
            </w:pPr>
            <w:r w:rsidRPr="00164B7D">
              <w:rPr>
                <w:rFonts w:ascii="Times New Roman" w:hAnsi="Times New Roman" w:cs="Times New Roman"/>
              </w:rPr>
              <w:t>+, если заявление подается через представителя</w:t>
            </w:r>
          </w:p>
        </w:tc>
      </w:tr>
      <w:tr w:rsidR="00BD5136" w:rsidRPr="00164B7D" w14:paraId="5F49B5A3" w14:textId="77777777" w:rsidTr="00E2012D">
        <w:tc>
          <w:tcPr>
            <w:tcW w:w="2122" w:type="dxa"/>
          </w:tcPr>
          <w:p w14:paraId="33618C04" w14:textId="77777777" w:rsidR="00BD5136" w:rsidRPr="00164B7D" w:rsidRDefault="00761810" w:rsidP="000B21D7">
            <w:pPr>
              <w:rPr>
                <w:rFonts w:ascii="Times New Roman" w:hAnsi="Times New Roman" w:cs="Times New Roman"/>
              </w:rPr>
            </w:pPr>
            <w:r w:rsidRPr="00164B7D">
              <w:rPr>
                <w:rFonts w:ascii="Times New Roman" w:hAnsi="Times New Roman" w:cs="Times New Roman"/>
              </w:rPr>
              <w:t>Адрес доверителя</w:t>
            </w:r>
          </w:p>
        </w:tc>
        <w:tc>
          <w:tcPr>
            <w:tcW w:w="2268" w:type="dxa"/>
          </w:tcPr>
          <w:p w14:paraId="404548EC" w14:textId="77777777" w:rsidR="00BD5136" w:rsidRPr="00164B7D" w:rsidRDefault="00BD5136" w:rsidP="000B21D7">
            <w:pPr>
              <w:rPr>
                <w:rFonts w:ascii="Times New Roman" w:hAnsi="Times New Roman" w:cs="Times New Roman"/>
              </w:rPr>
            </w:pPr>
            <w:r w:rsidRPr="00164B7D">
              <w:rPr>
                <w:rFonts w:ascii="Times New Roman" w:hAnsi="Times New Roman" w:cs="Times New Roman"/>
              </w:rPr>
              <w:t>TrusteeAddress</w:t>
            </w:r>
          </w:p>
        </w:tc>
        <w:tc>
          <w:tcPr>
            <w:tcW w:w="3969" w:type="dxa"/>
            <w:gridSpan w:val="2"/>
          </w:tcPr>
          <w:p w14:paraId="3D0B6CE9" w14:textId="77777777" w:rsidR="00772232" w:rsidRPr="00164B7D" w:rsidRDefault="00772232" w:rsidP="00772232">
            <w:pPr>
              <w:spacing w:after="160"/>
              <w:rPr>
                <w:rFonts w:ascii="Times New Roman" w:hAnsi="Times New Roman" w:cs="Times New Roman"/>
              </w:rPr>
            </w:pPr>
            <w:r w:rsidRPr="00164B7D">
              <w:rPr>
                <w:rFonts w:ascii="Times New Roman" w:hAnsi="Times New Roman" w:cs="Times New Roman"/>
              </w:rPr>
              <w:t>При подаче от ЮЛ заполняется адресом организации ЮЛ</w:t>
            </w:r>
          </w:p>
          <w:p w14:paraId="7A5E050D" w14:textId="77777777" w:rsidR="00BD5136" w:rsidRPr="00164B7D" w:rsidRDefault="00772232" w:rsidP="00772232">
            <w:pPr>
              <w:rPr>
                <w:rFonts w:ascii="Times New Roman" w:hAnsi="Times New Roman" w:cs="Times New Roman"/>
              </w:rPr>
            </w:pPr>
            <w:r w:rsidRPr="00164B7D">
              <w:rPr>
                <w:rFonts w:ascii="Times New Roman" w:hAnsi="Times New Roman" w:cs="Times New Roman"/>
              </w:rPr>
              <w:t>При подаче через представителя ФЛ/ИГ заполняется значением «0»</w:t>
            </w:r>
          </w:p>
        </w:tc>
        <w:tc>
          <w:tcPr>
            <w:tcW w:w="1553" w:type="dxa"/>
          </w:tcPr>
          <w:p w14:paraId="03F4BED5" w14:textId="77777777" w:rsidR="00BD5136" w:rsidRPr="00164B7D" w:rsidRDefault="00C27CBE" w:rsidP="000B21D7">
            <w:pPr>
              <w:rPr>
                <w:rFonts w:ascii="Times New Roman" w:hAnsi="Times New Roman" w:cs="Times New Roman"/>
              </w:rPr>
            </w:pPr>
            <w:r w:rsidRPr="00164B7D">
              <w:rPr>
                <w:rFonts w:ascii="Times New Roman" w:hAnsi="Times New Roman" w:cs="Times New Roman"/>
              </w:rPr>
              <w:t>+, если заявление подается через представителя</w:t>
            </w:r>
          </w:p>
        </w:tc>
      </w:tr>
      <w:tr w:rsidR="00BD5136" w:rsidRPr="00164B7D" w14:paraId="2AEEF2CC" w14:textId="77777777" w:rsidTr="00E2012D">
        <w:tc>
          <w:tcPr>
            <w:tcW w:w="2122" w:type="dxa"/>
          </w:tcPr>
          <w:p w14:paraId="29CA1A43" w14:textId="77777777" w:rsidR="00BD5136" w:rsidRPr="00164B7D" w:rsidRDefault="00761810" w:rsidP="000B21D7">
            <w:pPr>
              <w:rPr>
                <w:rFonts w:ascii="Times New Roman" w:hAnsi="Times New Roman" w:cs="Times New Roman"/>
              </w:rPr>
            </w:pPr>
            <w:r w:rsidRPr="00164B7D">
              <w:rPr>
                <w:rFonts w:ascii="Times New Roman" w:hAnsi="Times New Roman" w:cs="Times New Roman"/>
              </w:rPr>
              <w:t>Дата рождения доверителя</w:t>
            </w:r>
          </w:p>
        </w:tc>
        <w:tc>
          <w:tcPr>
            <w:tcW w:w="2268" w:type="dxa"/>
          </w:tcPr>
          <w:p w14:paraId="495E5355" w14:textId="77777777" w:rsidR="00BD5136" w:rsidRPr="00164B7D" w:rsidRDefault="00BD5136" w:rsidP="000B21D7">
            <w:pPr>
              <w:rPr>
                <w:rFonts w:ascii="Times New Roman" w:hAnsi="Times New Roman" w:cs="Times New Roman"/>
              </w:rPr>
            </w:pPr>
            <w:r w:rsidRPr="00164B7D">
              <w:rPr>
                <w:rFonts w:ascii="Times New Roman" w:hAnsi="Times New Roman" w:cs="Times New Roman"/>
              </w:rPr>
              <w:t>TrusteeBorndate</w:t>
            </w:r>
          </w:p>
        </w:tc>
        <w:tc>
          <w:tcPr>
            <w:tcW w:w="3969" w:type="dxa"/>
            <w:gridSpan w:val="2"/>
          </w:tcPr>
          <w:p w14:paraId="42AFB94C" w14:textId="77777777" w:rsidR="00BD5136" w:rsidRPr="00164B7D" w:rsidRDefault="00772232" w:rsidP="000B21D7">
            <w:pPr>
              <w:rPr>
                <w:rFonts w:ascii="Times New Roman" w:hAnsi="Times New Roman" w:cs="Times New Roman"/>
              </w:rPr>
            </w:pPr>
            <w:r w:rsidRPr="00164B7D">
              <w:rPr>
                <w:rFonts w:ascii="Times New Roman" w:hAnsi="Times New Roman" w:cs="Times New Roman"/>
              </w:rPr>
              <w:t>При подаче через представителя ФЛ/ИГ заполняется значением даты рождения доверителя в формате ГГГГ-ММ-ДД</w:t>
            </w:r>
          </w:p>
        </w:tc>
        <w:tc>
          <w:tcPr>
            <w:tcW w:w="1553" w:type="dxa"/>
          </w:tcPr>
          <w:p w14:paraId="6A647525" w14:textId="77777777" w:rsidR="00BD5136" w:rsidRPr="00164B7D" w:rsidRDefault="00C27CBE" w:rsidP="000B21D7">
            <w:pPr>
              <w:rPr>
                <w:rFonts w:ascii="Times New Roman" w:hAnsi="Times New Roman" w:cs="Times New Roman"/>
              </w:rPr>
            </w:pPr>
            <w:r w:rsidRPr="00164B7D">
              <w:rPr>
                <w:rFonts w:ascii="Times New Roman" w:hAnsi="Times New Roman" w:cs="Times New Roman"/>
              </w:rPr>
              <w:t>+, если заявление подается через представителя ФЛ/ИГ</w:t>
            </w:r>
          </w:p>
        </w:tc>
      </w:tr>
      <w:tr w:rsidR="00BD5136" w:rsidRPr="00164B7D" w14:paraId="3BD31779" w14:textId="77777777" w:rsidTr="00E2012D">
        <w:tc>
          <w:tcPr>
            <w:tcW w:w="2122" w:type="dxa"/>
          </w:tcPr>
          <w:p w14:paraId="2BE5343B" w14:textId="77777777" w:rsidR="00BD5136" w:rsidRPr="00164B7D" w:rsidRDefault="00761810" w:rsidP="000B21D7">
            <w:pPr>
              <w:rPr>
                <w:rFonts w:ascii="Times New Roman" w:hAnsi="Times New Roman" w:cs="Times New Roman"/>
              </w:rPr>
            </w:pPr>
            <w:r w:rsidRPr="00164B7D">
              <w:rPr>
                <w:rFonts w:ascii="Times New Roman" w:hAnsi="Times New Roman" w:cs="Times New Roman"/>
              </w:rPr>
              <w:t>Пол доверителя</w:t>
            </w:r>
          </w:p>
        </w:tc>
        <w:tc>
          <w:tcPr>
            <w:tcW w:w="2268" w:type="dxa"/>
          </w:tcPr>
          <w:p w14:paraId="13119726" w14:textId="77777777" w:rsidR="00BD5136" w:rsidRPr="00164B7D" w:rsidRDefault="00BD5136" w:rsidP="000B21D7">
            <w:pPr>
              <w:rPr>
                <w:rFonts w:ascii="Times New Roman" w:hAnsi="Times New Roman" w:cs="Times New Roman"/>
              </w:rPr>
            </w:pPr>
            <w:r w:rsidRPr="00164B7D">
              <w:rPr>
                <w:rFonts w:ascii="Times New Roman" w:hAnsi="Times New Roman" w:cs="Times New Roman"/>
              </w:rPr>
              <w:t>TrusteeGender</w:t>
            </w:r>
          </w:p>
        </w:tc>
        <w:tc>
          <w:tcPr>
            <w:tcW w:w="3969" w:type="dxa"/>
            <w:gridSpan w:val="2"/>
          </w:tcPr>
          <w:p w14:paraId="24E04CDF" w14:textId="77777777" w:rsidR="00BD5136" w:rsidRPr="00164B7D" w:rsidRDefault="00772232" w:rsidP="000B21D7">
            <w:pPr>
              <w:rPr>
                <w:rFonts w:ascii="Times New Roman" w:hAnsi="Times New Roman" w:cs="Times New Roman"/>
              </w:rPr>
            </w:pPr>
            <w:r w:rsidRPr="00164B7D">
              <w:rPr>
                <w:rFonts w:ascii="Times New Roman" w:hAnsi="Times New Roman" w:cs="Times New Roman"/>
              </w:rPr>
              <w:t>При подаче через представителя ФЛ/ИГ заполняется числовым значением:</w:t>
            </w:r>
          </w:p>
          <w:p w14:paraId="4BF1C61A" w14:textId="77777777" w:rsidR="00772232" w:rsidRPr="00164B7D" w:rsidRDefault="00772232" w:rsidP="00772232">
            <w:pPr>
              <w:spacing w:after="160"/>
              <w:rPr>
                <w:rFonts w:ascii="Times New Roman" w:hAnsi="Times New Roman" w:cs="Times New Roman"/>
              </w:rPr>
            </w:pPr>
            <w:r w:rsidRPr="00164B7D">
              <w:rPr>
                <w:rFonts w:ascii="Times New Roman" w:hAnsi="Times New Roman" w:cs="Times New Roman"/>
              </w:rPr>
              <w:t xml:space="preserve">1 - Мужской, </w:t>
            </w:r>
          </w:p>
          <w:p w14:paraId="1549AB0A" w14:textId="77777777" w:rsidR="00772232" w:rsidRPr="00164B7D" w:rsidRDefault="00772232" w:rsidP="00772232">
            <w:pPr>
              <w:rPr>
                <w:rFonts w:ascii="Times New Roman" w:hAnsi="Times New Roman" w:cs="Times New Roman"/>
              </w:rPr>
            </w:pPr>
            <w:r w:rsidRPr="00164B7D">
              <w:rPr>
                <w:rFonts w:ascii="Times New Roman" w:hAnsi="Times New Roman" w:cs="Times New Roman"/>
              </w:rPr>
              <w:t>2 - Женский.</w:t>
            </w:r>
          </w:p>
        </w:tc>
        <w:tc>
          <w:tcPr>
            <w:tcW w:w="1553" w:type="dxa"/>
          </w:tcPr>
          <w:p w14:paraId="46335F12" w14:textId="77777777" w:rsidR="00BD5136" w:rsidRPr="00164B7D" w:rsidRDefault="00C27CBE" w:rsidP="000B21D7">
            <w:pPr>
              <w:rPr>
                <w:rFonts w:ascii="Times New Roman" w:hAnsi="Times New Roman" w:cs="Times New Roman"/>
              </w:rPr>
            </w:pPr>
            <w:r w:rsidRPr="00164B7D">
              <w:rPr>
                <w:rFonts w:ascii="Times New Roman" w:hAnsi="Times New Roman" w:cs="Times New Roman"/>
              </w:rPr>
              <w:t>+, если заявление подается через представителя ФЛ/ИГ</w:t>
            </w:r>
          </w:p>
        </w:tc>
      </w:tr>
      <w:tr w:rsidR="00BD5136" w:rsidRPr="00164B7D" w14:paraId="5F1EA7B4" w14:textId="77777777" w:rsidTr="00E2012D">
        <w:tc>
          <w:tcPr>
            <w:tcW w:w="2122" w:type="dxa"/>
          </w:tcPr>
          <w:p w14:paraId="2C383FF2" w14:textId="77777777" w:rsidR="00BD5136" w:rsidRPr="00164B7D" w:rsidRDefault="00761810" w:rsidP="000B21D7">
            <w:pPr>
              <w:rPr>
                <w:rFonts w:ascii="Times New Roman" w:hAnsi="Times New Roman" w:cs="Times New Roman"/>
              </w:rPr>
            </w:pPr>
            <w:r w:rsidRPr="00164B7D">
              <w:rPr>
                <w:rFonts w:ascii="Times New Roman" w:hAnsi="Times New Roman" w:cs="Times New Roman"/>
              </w:rPr>
              <w:t>СНИЛС доверителя</w:t>
            </w:r>
          </w:p>
        </w:tc>
        <w:tc>
          <w:tcPr>
            <w:tcW w:w="2268" w:type="dxa"/>
          </w:tcPr>
          <w:p w14:paraId="04F9E93B" w14:textId="77777777" w:rsidR="00BD5136" w:rsidRPr="00164B7D" w:rsidRDefault="00BD5136" w:rsidP="000B21D7">
            <w:pPr>
              <w:rPr>
                <w:rFonts w:ascii="Times New Roman" w:hAnsi="Times New Roman" w:cs="Times New Roman"/>
              </w:rPr>
            </w:pPr>
            <w:r w:rsidRPr="00164B7D">
              <w:rPr>
                <w:rFonts w:ascii="Times New Roman" w:hAnsi="Times New Roman" w:cs="Times New Roman"/>
              </w:rPr>
              <w:t>TrusteeSnils</w:t>
            </w:r>
          </w:p>
        </w:tc>
        <w:tc>
          <w:tcPr>
            <w:tcW w:w="3969" w:type="dxa"/>
            <w:gridSpan w:val="2"/>
          </w:tcPr>
          <w:p w14:paraId="02752666" w14:textId="77777777" w:rsidR="00BD5136" w:rsidRPr="00164B7D" w:rsidRDefault="00772232" w:rsidP="00772232">
            <w:pPr>
              <w:rPr>
                <w:rFonts w:ascii="Times New Roman" w:hAnsi="Times New Roman" w:cs="Times New Roman"/>
              </w:rPr>
            </w:pPr>
            <w:r w:rsidRPr="00164B7D">
              <w:rPr>
                <w:rFonts w:ascii="Times New Roman" w:hAnsi="Times New Roman" w:cs="Times New Roman"/>
              </w:rPr>
              <w:t>При подаче через представителя ФЛ/ИГ заполняется значением СНИЛС доверителя в формате 00000000000, только цифры</w:t>
            </w:r>
          </w:p>
        </w:tc>
        <w:tc>
          <w:tcPr>
            <w:tcW w:w="1553" w:type="dxa"/>
          </w:tcPr>
          <w:p w14:paraId="634EBFBD" w14:textId="77777777" w:rsidR="00BD5136" w:rsidRPr="00164B7D" w:rsidRDefault="00C27CBE" w:rsidP="000B21D7">
            <w:pPr>
              <w:rPr>
                <w:rFonts w:ascii="Times New Roman" w:hAnsi="Times New Roman" w:cs="Times New Roman"/>
              </w:rPr>
            </w:pPr>
            <w:r w:rsidRPr="00164B7D">
              <w:rPr>
                <w:rFonts w:ascii="Times New Roman" w:hAnsi="Times New Roman" w:cs="Times New Roman"/>
              </w:rPr>
              <w:t>+, если заявление подается через представителя ФЛ/ИГ</w:t>
            </w:r>
          </w:p>
        </w:tc>
      </w:tr>
      <w:tr w:rsidR="00BD5136" w:rsidRPr="00164B7D" w14:paraId="75B7B9E9" w14:textId="77777777" w:rsidTr="00E2012D">
        <w:tc>
          <w:tcPr>
            <w:tcW w:w="2122" w:type="dxa"/>
          </w:tcPr>
          <w:p w14:paraId="36148067" w14:textId="77777777" w:rsidR="00BD5136" w:rsidRPr="00164B7D" w:rsidRDefault="00761810" w:rsidP="000B21D7">
            <w:pPr>
              <w:rPr>
                <w:rFonts w:ascii="Times New Roman" w:hAnsi="Times New Roman" w:cs="Times New Roman"/>
              </w:rPr>
            </w:pPr>
            <w:r w:rsidRPr="00164B7D">
              <w:rPr>
                <w:rFonts w:ascii="Times New Roman" w:hAnsi="Times New Roman" w:cs="Times New Roman"/>
              </w:rPr>
              <w:t>ИНН доверителя</w:t>
            </w:r>
          </w:p>
        </w:tc>
        <w:tc>
          <w:tcPr>
            <w:tcW w:w="2268" w:type="dxa"/>
          </w:tcPr>
          <w:p w14:paraId="4B8ECB5B" w14:textId="77777777" w:rsidR="00BD5136" w:rsidRPr="00164B7D" w:rsidRDefault="00BD5136" w:rsidP="000B21D7">
            <w:pPr>
              <w:rPr>
                <w:rFonts w:ascii="Times New Roman" w:hAnsi="Times New Roman" w:cs="Times New Roman"/>
              </w:rPr>
            </w:pPr>
            <w:r w:rsidRPr="00164B7D">
              <w:rPr>
                <w:rFonts w:ascii="Times New Roman" w:hAnsi="Times New Roman" w:cs="Times New Roman"/>
              </w:rPr>
              <w:t>TrusteeInn</w:t>
            </w:r>
          </w:p>
        </w:tc>
        <w:tc>
          <w:tcPr>
            <w:tcW w:w="3969" w:type="dxa"/>
            <w:gridSpan w:val="2"/>
          </w:tcPr>
          <w:p w14:paraId="401C3707" w14:textId="77777777" w:rsidR="00772232" w:rsidRPr="00164B7D" w:rsidRDefault="00772232" w:rsidP="00772232">
            <w:pPr>
              <w:spacing w:after="160"/>
              <w:rPr>
                <w:rFonts w:ascii="Times New Roman" w:hAnsi="Times New Roman" w:cs="Times New Roman"/>
              </w:rPr>
            </w:pPr>
            <w:r w:rsidRPr="00164B7D">
              <w:rPr>
                <w:rFonts w:ascii="Times New Roman" w:hAnsi="Times New Roman" w:cs="Times New Roman"/>
              </w:rPr>
              <w:t>При подаче от ЮЛ заполняется ИНН организации</w:t>
            </w:r>
          </w:p>
          <w:p w14:paraId="1577E0A3" w14:textId="77777777" w:rsidR="00BD5136" w:rsidRPr="00164B7D" w:rsidRDefault="00BD5136" w:rsidP="000B21D7">
            <w:pPr>
              <w:rPr>
                <w:rFonts w:ascii="Times New Roman" w:hAnsi="Times New Roman" w:cs="Times New Roman"/>
              </w:rPr>
            </w:pPr>
          </w:p>
        </w:tc>
        <w:tc>
          <w:tcPr>
            <w:tcW w:w="1553" w:type="dxa"/>
          </w:tcPr>
          <w:p w14:paraId="32F17F91" w14:textId="77777777" w:rsidR="00BD5136" w:rsidRPr="00164B7D" w:rsidRDefault="00C27CBE" w:rsidP="000B21D7">
            <w:pPr>
              <w:rPr>
                <w:rFonts w:ascii="Times New Roman" w:hAnsi="Times New Roman" w:cs="Times New Roman"/>
              </w:rPr>
            </w:pPr>
            <w:r w:rsidRPr="00164B7D">
              <w:rPr>
                <w:rFonts w:ascii="Times New Roman" w:hAnsi="Times New Roman" w:cs="Times New Roman"/>
              </w:rPr>
              <w:t>+, если заявление подается через представителя ЮЛ</w:t>
            </w:r>
          </w:p>
        </w:tc>
      </w:tr>
      <w:tr w:rsidR="00772232" w:rsidRPr="00164B7D" w14:paraId="674CE7D1" w14:textId="77777777" w:rsidTr="00E2012D">
        <w:tc>
          <w:tcPr>
            <w:tcW w:w="2122" w:type="dxa"/>
          </w:tcPr>
          <w:p w14:paraId="2464107D" w14:textId="77777777" w:rsidR="00772232" w:rsidRPr="00164B7D" w:rsidRDefault="00772232" w:rsidP="00772232">
            <w:pPr>
              <w:rPr>
                <w:rFonts w:ascii="Times New Roman" w:hAnsi="Times New Roman" w:cs="Times New Roman"/>
              </w:rPr>
            </w:pPr>
            <w:r w:rsidRPr="00164B7D">
              <w:rPr>
                <w:rFonts w:ascii="Times New Roman" w:hAnsi="Times New Roman" w:cs="Times New Roman"/>
              </w:rPr>
              <w:t>ОГРН доверителя</w:t>
            </w:r>
          </w:p>
        </w:tc>
        <w:tc>
          <w:tcPr>
            <w:tcW w:w="2268" w:type="dxa"/>
          </w:tcPr>
          <w:p w14:paraId="2DD9542B" w14:textId="77777777" w:rsidR="00772232" w:rsidRPr="00164B7D" w:rsidRDefault="00772232" w:rsidP="00772232">
            <w:pPr>
              <w:rPr>
                <w:rFonts w:ascii="Times New Roman" w:hAnsi="Times New Roman" w:cs="Times New Roman"/>
              </w:rPr>
            </w:pPr>
            <w:r w:rsidRPr="00164B7D">
              <w:rPr>
                <w:rFonts w:ascii="Times New Roman" w:hAnsi="Times New Roman" w:cs="Times New Roman"/>
              </w:rPr>
              <w:t>TrusteeOGRN</w:t>
            </w:r>
          </w:p>
        </w:tc>
        <w:tc>
          <w:tcPr>
            <w:tcW w:w="3969" w:type="dxa"/>
            <w:gridSpan w:val="2"/>
          </w:tcPr>
          <w:p w14:paraId="057EB769" w14:textId="77777777" w:rsidR="00772232" w:rsidRPr="00164B7D" w:rsidRDefault="00772232" w:rsidP="00772232">
            <w:pPr>
              <w:spacing w:after="160"/>
              <w:rPr>
                <w:rFonts w:ascii="Times New Roman" w:hAnsi="Times New Roman" w:cs="Times New Roman"/>
              </w:rPr>
            </w:pPr>
            <w:r w:rsidRPr="00164B7D">
              <w:rPr>
                <w:rFonts w:ascii="Times New Roman" w:hAnsi="Times New Roman" w:cs="Times New Roman"/>
              </w:rPr>
              <w:t>При подаче от ЮЛ заполняется ОГРН организации</w:t>
            </w:r>
          </w:p>
          <w:p w14:paraId="694EFD0D" w14:textId="77777777" w:rsidR="00772232" w:rsidRPr="00164B7D" w:rsidRDefault="00772232" w:rsidP="00772232">
            <w:pPr>
              <w:rPr>
                <w:rFonts w:ascii="Times New Roman" w:hAnsi="Times New Roman" w:cs="Times New Roman"/>
              </w:rPr>
            </w:pPr>
          </w:p>
        </w:tc>
        <w:tc>
          <w:tcPr>
            <w:tcW w:w="1553" w:type="dxa"/>
          </w:tcPr>
          <w:p w14:paraId="164EC79F" w14:textId="77777777" w:rsidR="00772232" w:rsidRPr="00164B7D" w:rsidRDefault="00772232" w:rsidP="00772232">
            <w:pPr>
              <w:rPr>
                <w:rFonts w:ascii="Times New Roman" w:hAnsi="Times New Roman" w:cs="Times New Roman"/>
              </w:rPr>
            </w:pPr>
            <w:r w:rsidRPr="00164B7D">
              <w:rPr>
                <w:rFonts w:ascii="Times New Roman" w:hAnsi="Times New Roman" w:cs="Times New Roman"/>
              </w:rPr>
              <w:t>+, если заявление подается через представителя ЮЛ</w:t>
            </w:r>
          </w:p>
        </w:tc>
      </w:tr>
      <w:tr w:rsidR="00772232" w:rsidRPr="00164B7D" w14:paraId="3F60A888" w14:textId="77777777" w:rsidTr="00E2012D">
        <w:tc>
          <w:tcPr>
            <w:tcW w:w="2122" w:type="dxa"/>
          </w:tcPr>
          <w:p w14:paraId="0C661A97" w14:textId="77777777" w:rsidR="00772232" w:rsidRPr="00164B7D" w:rsidRDefault="00B96834" w:rsidP="00772232">
            <w:pPr>
              <w:rPr>
                <w:rFonts w:ascii="Times New Roman" w:hAnsi="Times New Roman" w:cs="Times New Roman"/>
              </w:rPr>
            </w:pPr>
            <w:r w:rsidRPr="00164B7D">
              <w:rPr>
                <w:rFonts w:ascii="Times New Roman" w:hAnsi="Times New Roman" w:cs="Times New Roman"/>
              </w:rPr>
              <w:t>Информация о СНИЛС лица, от которого было подано заявление</w:t>
            </w:r>
          </w:p>
        </w:tc>
        <w:tc>
          <w:tcPr>
            <w:tcW w:w="2268" w:type="dxa"/>
          </w:tcPr>
          <w:p w14:paraId="4416C848" w14:textId="77777777" w:rsidR="00772232" w:rsidRPr="00164B7D" w:rsidRDefault="00B96834" w:rsidP="00772232">
            <w:pPr>
              <w:rPr>
                <w:rFonts w:ascii="Times New Roman" w:hAnsi="Times New Roman" w:cs="Times New Roman"/>
              </w:rPr>
            </w:pPr>
            <w:r w:rsidRPr="00164B7D">
              <w:rPr>
                <w:rFonts w:ascii="Times New Roman" w:hAnsi="Times New Roman" w:cs="Times New Roman"/>
              </w:rPr>
              <w:t>SimpleDigSignature</w:t>
            </w:r>
          </w:p>
        </w:tc>
        <w:tc>
          <w:tcPr>
            <w:tcW w:w="3969" w:type="dxa"/>
            <w:gridSpan w:val="2"/>
          </w:tcPr>
          <w:p w14:paraId="390E3930" w14:textId="77777777" w:rsidR="00772232" w:rsidRPr="00164B7D" w:rsidRDefault="00B96834" w:rsidP="00772232">
            <w:pPr>
              <w:rPr>
                <w:rFonts w:ascii="Times New Roman" w:hAnsi="Times New Roman" w:cs="Times New Roman"/>
              </w:rPr>
            </w:pPr>
            <w:r w:rsidRPr="00164B7D">
              <w:rPr>
                <w:rFonts w:ascii="Times New Roman" w:hAnsi="Times New Roman" w:cs="Times New Roman"/>
              </w:rPr>
              <w:t>СНИЛС заявителя в формате 00000000000, только цифры</w:t>
            </w:r>
          </w:p>
        </w:tc>
        <w:tc>
          <w:tcPr>
            <w:tcW w:w="1553" w:type="dxa"/>
          </w:tcPr>
          <w:p w14:paraId="71B4C7C4" w14:textId="77777777" w:rsidR="00772232" w:rsidRPr="00164B7D" w:rsidRDefault="00B96834" w:rsidP="00772232">
            <w:pPr>
              <w:rPr>
                <w:rFonts w:ascii="Times New Roman" w:hAnsi="Times New Roman" w:cs="Times New Roman"/>
              </w:rPr>
            </w:pPr>
            <w:r w:rsidRPr="00164B7D">
              <w:rPr>
                <w:rFonts w:ascii="Times New Roman" w:hAnsi="Times New Roman" w:cs="Times New Roman"/>
              </w:rPr>
              <w:t>+</w:t>
            </w:r>
          </w:p>
        </w:tc>
      </w:tr>
      <w:tr w:rsidR="00B96834" w:rsidRPr="00164B7D" w14:paraId="1980114C" w14:textId="77777777" w:rsidTr="00E2012D">
        <w:tc>
          <w:tcPr>
            <w:tcW w:w="2122" w:type="dxa"/>
          </w:tcPr>
          <w:p w14:paraId="7A2E4CD5" w14:textId="77777777" w:rsidR="00B96834" w:rsidRPr="00164B7D" w:rsidRDefault="007B022E" w:rsidP="00772232">
            <w:pPr>
              <w:rPr>
                <w:rFonts w:ascii="Times New Roman" w:hAnsi="Times New Roman" w:cs="Times New Roman"/>
              </w:rPr>
            </w:pPr>
            <w:r w:rsidRPr="00164B7D">
              <w:rPr>
                <w:rFonts w:ascii="Times New Roman" w:hAnsi="Times New Roman" w:cs="Times New Roman"/>
              </w:rPr>
              <w:t>Получатель сообщения</w:t>
            </w:r>
          </w:p>
        </w:tc>
        <w:tc>
          <w:tcPr>
            <w:tcW w:w="2268" w:type="dxa"/>
          </w:tcPr>
          <w:p w14:paraId="5D468901" w14:textId="77777777" w:rsidR="00B96834" w:rsidRPr="00164B7D" w:rsidRDefault="007B022E" w:rsidP="00772232">
            <w:pPr>
              <w:rPr>
                <w:rFonts w:ascii="Times New Roman" w:hAnsi="Times New Roman" w:cs="Times New Roman"/>
              </w:rPr>
            </w:pPr>
            <w:r w:rsidRPr="00164B7D">
              <w:rPr>
                <w:rFonts w:ascii="Times New Roman" w:hAnsi="Times New Roman" w:cs="Times New Roman"/>
              </w:rPr>
              <w:t>Receiver</w:t>
            </w:r>
          </w:p>
        </w:tc>
        <w:tc>
          <w:tcPr>
            <w:tcW w:w="3969" w:type="dxa"/>
            <w:gridSpan w:val="2"/>
          </w:tcPr>
          <w:p w14:paraId="7602CE7E" w14:textId="77777777" w:rsidR="00B96834" w:rsidRPr="00164B7D" w:rsidRDefault="007B022E" w:rsidP="007B022E">
            <w:pPr>
              <w:rPr>
                <w:rFonts w:ascii="Times New Roman" w:hAnsi="Times New Roman" w:cs="Times New Roman"/>
              </w:rPr>
            </w:pPr>
            <w:r w:rsidRPr="00164B7D">
              <w:rPr>
                <w:rFonts w:ascii="Times New Roman" w:hAnsi="Times New Roman" w:cs="Times New Roman"/>
              </w:rPr>
              <w:t>Заполняется статичным значением «ФССП»</w:t>
            </w:r>
          </w:p>
        </w:tc>
        <w:tc>
          <w:tcPr>
            <w:tcW w:w="1553" w:type="dxa"/>
          </w:tcPr>
          <w:p w14:paraId="64B89D86" w14:textId="77777777" w:rsidR="00B96834" w:rsidRPr="00164B7D" w:rsidRDefault="007B022E" w:rsidP="00772232">
            <w:pPr>
              <w:rPr>
                <w:rFonts w:ascii="Times New Roman" w:hAnsi="Times New Roman" w:cs="Times New Roman"/>
              </w:rPr>
            </w:pPr>
            <w:r w:rsidRPr="00164B7D">
              <w:rPr>
                <w:rFonts w:ascii="Times New Roman" w:hAnsi="Times New Roman" w:cs="Times New Roman"/>
              </w:rPr>
              <w:t>+</w:t>
            </w:r>
          </w:p>
        </w:tc>
      </w:tr>
      <w:tr w:rsidR="00B96834" w:rsidRPr="00164B7D" w14:paraId="3D69AF06" w14:textId="77777777" w:rsidTr="00E2012D">
        <w:tc>
          <w:tcPr>
            <w:tcW w:w="2122" w:type="dxa"/>
          </w:tcPr>
          <w:p w14:paraId="61244E80" w14:textId="77777777" w:rsidR="00B96834" w:rsidRPr="00164B7D" w:rsidRDefault="007B022E" w:rsidP="00772232">
            <w:pPr>
              <w:rPr>
                <w:rFonts w:ascii="Times New Roman" w:hAnsi="Times New Roman" w:cs="Times New Roman"/>
              </w:rPr>
            </w:pPr>
            <w:r w:rsidRPr="00164B7D">
              <w:rPr>
                <w:rFonts w:ascii="Times New Roman" w:hAnsi="Times New Roman" w:cs="Times New Roman"/>
              </w:rPr>
              <w:t>Код подразделения</w:t>
            </w:r>
          </w:p>
        </w:tc>
        <w:tc>
          <w:tcPr>
            <w:tcW w:w="2268" w:type="dxa"/>
          </w:tcPr>
          <w:p w14:paraId="48E45FB0" w14:textId="77777777" w:rsidR="00B96834" w:rsidRPr="00164B7D" w:rsidRDefault="007B022E" w:rsidP="00772232">
            <w:pPr>
              <w:rPr>
                <w:rFonts w:ascii="Times New Roman" w:hAnsi="Times New Roman" w:cs="Times New Roman"/>
              </w:rPr>
            </w:pPr>
            <w:r w:rsidRPr="00164B7D">
              <w:rPr>
                <w:rFonts w:ascii="Times New Roman" w:hAnsi="Times New Roman" w:cs="Times New Roman"/>
              </w:rPr>
              <w:t>ReceiverDivisionCode</w:t>
            </w:r>
          </w:p>
        </w:tc>
        <w:tc>
          <w:tcPr>
            <w:tcW w:w="3969" w:type="dxa"/>
            <w:gridSpan w:val="2"/>
          </w:tcPr>
          <w:p w14:paraId="7C37BEF2" w14:textId="77777777" w:rsidR="00B96834" w:rsidRPr="00164B7D" w:rsidRDefault="007B022E" w:rsidP="00772232">
            <w:pPr>
              <w:rPr>
                <w:rFonts w:ascii="Times New Roman" w:hAnsi="Times New Roman" w:cs="Times New Roman"/>
              </w:rPr>
            </w:pPr>
            <w:r w:rsidRPr="00164B7D">
              <w:rPr>
                <w:rFonts w:ascii="Times New Roman" w:hAnsi="Times New Roman" w:cs="Times New Roman"/>
              </w:rPr>
              <w:t>Заполняется статичным значением «00000»</w:t>
            </w:r>
          </w:p>
        </w:tc>
        <w:tc>
          <w:tcPr>
            <w:tcW w:w="1553" w:type="dxa"/>
          </w:tcPr>
          <w:p w14:paraId="01A54C38" w14:textId="77777777" w:rsidR="00B96834" w:rsidRPr="00164B7D" w:rsidRDefault="007B022E" w:rsidP="00772232">
            <w:pPr>
              <w:rPr>
                <w:rFonts w:ascii="Times New Roman" w:hAnsi="Times New Roman" w:cs="Times New Roman"/>
              </w:rPr>
            </w:pPr>
            <w:r w:rsidRPr="00164B7D">
              <w:rPr>
                <w:rFonts w:ascii="Times New Roman" w:hAnsi="Times New Roman" w:cs="Times New Roman"/>
              </w:rPr>
              <w:t>+</w:t>
            </w:r>
          </w:p>
        </w:tc>
      </w:tr>
      <w:tr w:rsidR="00B96834" w:rsidRPr="00164B7D" w14:paraId="420CDB6E" w14:textId="77777777" w:rsidTr="00E2012D">
        <w:tc>
          <w:tcPr>
            <w:tcW w:w="2122" w:type="dxa"/>
          </w:tcPr>
          <w:p w14:paraId="1A6C593E" w14:textId="77777777" w:rsidR="00B96834" w:rsidRPr="00164B7D" w:rsidRDefault="007B022E" w:rsidP="00772232">
            <w:pPr>
              <w:rPr>
                <w:rFonts w:ascii="Times New Roman" w:hAnsi="Times New Roman" w:cs="Times New Roman"/>
              </w:rPr>
            </w:pPr>
            <w:r w:rsidRPr="00164B7D">
              <w:rPr>
                <w:rFonts w:ascii="Times New Roman" w:hAnsi="Times New Roman" w:cs="Times New Roman"/>
              </w:rPr>
              <w:t>Тип адреса получателя</w:t>
            </w:r>
          </w:p>
        </w:tc>
        <w:tc>
          <w:tcPr>
            <w:tcW w:w="2268" w:type="dxa"/>
          </w:tcPr>
          <w:p w14:paraId="49A85938" w14:textId="77777777" w:rsidR="00B96834" w:rsidRPr="00164B7D" w:rsidRDefault="007B022E" w:rsidP="00772232">
            <w:pPr>
              <w:rPr>
                <w:rFonts w:ascii="Times New Roman" w:hAnsi="Times New Roman" w:cs="Times New Roman"/>
              </w:rPr>
            </w:pPr>
            <w:r w:rsidRPr="00164B7D">
              <w:rPr>
                <w:rFonts w:ascii="Times New Roman" w:hAnsi="Times New Roman" w:cs="Times New Roman"/>
              </w:rPr>
              <w:t>ReceiverAddrType</w:t>
            </w:r>
          </w:p>
        </w:tc>
        <w:tc>
          <w:tcPr>
            <w:tcW w:w="3969" w:type="dxa"/>
            <w:gridSpan w:val="2"/>
          </w:tcPr>
          <w:p w14:paraId="5A738DF0" w14:textId="77777777" w:rsidR="00B96834" w:rsidRPr="00164B7D" w:rsidRDefault="007B022E" w:rsidP="00772232">
            <w:pPr>
              <w:rPr>
                <w:rFonts w:ascii="Times New Roman" w:hAnsi="Times New Roman" w:cs="Times New Roman"/>
              </w:rPr>
            </w:pPr>
            <w:r w:rsidRPr="00164B7D">
              <w:rPr>
                <w:rFonts w:ascii="Times New Roman" w:hAnsi="Times New Roman" w:cs="Times New Roman"/>
              </w:rPr>
              <w:t>Заполняется статичным значением «ВЕБ-СЕРВИС»</w:t>
            </w:r>
          </w:p>
        </w:tc>
        <w:tc>
          <w:tcPr>
            <w:tcW w:w="1553" w:type="dxa"/>
          </w:tcPr>
          <w:p w14:paraId="1E190CCD" w14:textId="77777777" w:rsidR="00B96834" w:rsidRPr="00164B7D" w:rsidRDefault="007B022E" w:rsidP="00772232">
            <w:pPr>
              <w:rPr>
                <w:rFonts w:ascii="Times New Roman" w:hAnsi="Times New Roman" w:cs="Times New Roman"/>
              </w:rPr>
            </w:pPr>
            <w:r w:rsidRPr="00164B7D">
              <w:rPr>
                <w:rFonts w:ascii="Times New Roman" w:hAnsi="Times New Roman" w:cs="Times New Roman"/>
              </w:rPr>
              <w:t>+</w:t>
            </w:r>
          </w:p>
        </w:tc>
      </w:tr>
      <w:tr w:rsidR="007B022E" w:rsidRPr="00164B7D" w14:paraId="0B7FF0F2" w14:textId="77777777" w:rsidTr="00E2012D">
        <w:tc>
          <w:tcPr>
            <w:tcW w:w="2122" w:type="dxa"/>
          </w:tcPr>
          <w:p w14:paraId="024AE554" w14:textId="77777777" w:rsidR="007B022E" w:rsidRPr="00164B7D" w:rsidRDefault="007B022E" w:rsidP="00772232">
            <w:pPr>
              <w:rPr>
                <w:rFonts w:ascii="Times New Roman" w:hAnsi="Times New Roman" w:cs="Times New Roman"/>
              </w:rPr>
            </w:pPr>
            <w:r w:rsidRPr="00164B7D">
              <w:rPr>
                <w:rFonts w:ascii="Times New Roman" w:hAnsi="Times New Roman" w:cs="Times New Roman"/>
              </w:rPr>
              <w:lastRenderedPageBreak/>
              <w:t>Адреса получателя</w:t>
            </w:r>
          </w:p>
        </w:tc>
        <w:tc>
          <w:tcPr>
            <w:tcW w:w="2268" w:type="dxa"/>
          </w:tcPr>
          <w:p w14:paraId="0E4C7D3E" w14:textId="77777777" w:rsidR="007B022E" w:rsidRPr="00164B7D" w:rsidRDefault="007B022E" w:rsidP="00772232">
            <w:pPr>
              <w:rPr>
                <w:rFonts w:ascii="Times New Roman" w:hAnsi="Times New Roman" w:cs="Times New Roman"/>
              </w:rPr>
            </w:pPr>
            <w:r w:rsidRPr="00164B7D">
              <w:rPr>
                <w:rFonts w:ascii="Times New Roman" w:hAnsi="Times New Roman" w:cs="Times New Roman"/>
              </w:rPr>
              <w:t>ReceiverAddr</w:t>
            </w:r>
          </w:p>
        </w:tc>
        <w:tc>
          <w:tcPr>
            <w:tcW w:w="3969" w:type="dxa"/>
            <w:gridSpan w:val="2"/>
          </w:tcPr>
          <w:p w14:paraId="276D7012" w14:textId="77777777" w:rsidR="007B022E" w:rsidRPr="00164B7D" w:rsidRDefault="007B022E" w:rsidP="00772232">
            <w:pPr>
              <w:rPr>
                <w:rFonts w:ascii="Times New Roman" w:hAnsi="Times New Roman" w:cs="Times New Roman"/>
              </w:rPr>
            </w:pPr>
            <w:r w:rsidRPr="00164B7D">
              <w:rPr>
                <w:rFonts w:ascii="Times New Roman" w:hAnsi="Times New Roman" w:cs="Times New Roman"/>
              </w:rPr>
              <w:t>Заполняется статичным значением «00000»</w:t>
            </w:r>
          </w:p>
        </w:tc>
        <w:tc>
          <w:tcPr>
            <w:tcW w:w="1553" w:type="dxa"/>
          </w:tcPr>
          <w:p w14:paraId="2C712407" w14:textId="77777777" w:rsidR="007B022E" w:rsidRPr="00164B7D" w:rsidRDefault="007B022E" w:rsidP="00772232">
            <w:pPr>
              <w:rPr>
                <w:rFonts w:ascii="Times New Roman" w:hAnsi="Times New Roman" w:cs="Times New Roman"/>
              </w:rPr>
            </w:pPr>
            <w:r w:rsidRPr="00164B7D">
              <w:rPr>
                <w:rFonts w:ascii="Times New Roman" w:hAnsi="Times New Roman" w:cs="Times New Roman"/>
              </w:rPr>
              <w:t>+</w:t>
            </w:r>
          </w:p>
        </w:tc>
      </w:tr>
      <w:tr w:rsidR="007B022E" w:rsidRPr="00164B7D" w14:paraId="5F75885A" w14:textId="77777777" w:rsidTr="00E2012D">
        <w:tc>
          <w:tcPr>
            <w:tcW w:w="2122" w:type="dxa"/>
          </w:tcPr>
          <w:p w14:paraId="464B2392" w14:textId="77777777" w:rsidR="007B022E" w:rsidRPr="00164B7D" w:rsidRDefault="003C141C" w:rsidP="00772232">
            <w:pPr>
              <w:rPr>
                <w:rFonts w:ascii="Times New Roman" w:hAnsi="Times New Roman" w:cs="Times New Roman"/>
              </w:rPr>
            </w:pPr>
            <w:r w:rsidRPr="00164B7D">
              <w:rPr>
                <w:rFonts w:ascii="Times New Roman" w:hAnsi="Times New Roman" w:cs="Times New Roman"/>
              </w:rPr>
              <w:t>Тип файла</w:t>
            </w:r>
          </w:p>
        </w:tc>
        <w:tc>
          <w:tcPr>
            <w:tcW w:w="2268" w:type="dxa"/>
          </w:tcPr>
          <w:p w14:paraId="4BA05F98" w14:textId="77777777" w:rsidR="007B022E" w:rsidRPr="00164B7D" w:rsidRDefault="003C141C" w:rsidP="00772232">
            <w:pPr>
              <w:rPr>
                <w:rFonts w:ascii="Times New Roman" w:hAnsi="Times New Roman" w:cs="Times New Roman"/>
              </w:rPr>
            </w:pPr>
            <w:r w:rsidRPr="00164B7D">
              <w:rPr>
                <w:rFonts w:ascii="Times New Roman" w:hAnsi="Times New Roman" w:cs="Times New Roman"/>
              </w:rPr>
              <w:t>DsContentType</w:t>
            </w:r>
          </w:p>
        </w:tc>
        <w:tc>
          <w:tcPr>
            <w:tcW w:w="3969" w:type="dxa"/>
            <w:gridSpan w:val="2"/>
          </w:tcPr>
          <w:p w14:paraId="628035F7" w14:textId="77777777" w:rsidR="003C141C" w:rsidRPr="00164B7D" w:rsidRDefault="003C141C" w:rsidP="003C141C">
            <w:pPr>
              <w:rPr>
                <w:rFonts w:ascii="Times New Roman" w:hAnsi="Times New Roman" w:cs="Times New Roman"/>
              </w:rPr>
            </w:pPr>
            <w:r w:rsidRPr="00164B7D">
              <w:rPr>
                <w:rFonts w:ascii="Times New Roman" w:hAnsi="Times New Roman" w:cs="Times New Roman"/>
              </w:rPr>
              <w:t xml:space="preserve">Заполняется статичным значением «0» для вложения, содержащего доверенность </w:t>
            </w:r>
          </w:p>
          <w:p w14:paraId="6BA32636" w14:textId="77777777" w:rsidR="003C141C" w:rsidRPr="00164B7D" w:rsidRDefault="003C141C" w:rsidP="003C141C">
            <w:pPr>
              <w:rPr>
                <w:rFonts w:ascii="Times New Roman" w:hAnsi="Times New Roman" w:cs="Times New Roman"/>
              </w:rPr>
            </w:pPr>
            <w:r w:rsidRPr="00164B7D">
              <w:rPr>
                <w:rFonts w:ascii="Times New Roman" w:hAnsi="Times New Roman" w:cs="Times New Roman"/>
              </w:rPr>
              <w:t>Заполняется статичным значением «21» для вложения, содержащего подпись доверенности</w:t>
            </w:r>
          </w:p>
        </w:tc>
        <w:tc>
          <w:tcPr>
            <w:tcW w:w="1553" w:type="dxa"/>
          </w:tcPr>
          <w:p w14:paraId="6CFDCB84" w14:textId="77777777" w:rsidR="007B022E" w:rsidRPr="00164B7D" w:rsidRDefault="00043680" w:rsidP="00043680">
            <w:pPr>
              <w:rPr>
                <w:rFonts w:ascii="Times New Roman" w:hAnsi="Times New Roman" w:cs="Times New Roman"/>
              </w:rPr>
            </w:pPr>
            <w:r w:rsidRPr="00164B7D">
              <w:rPr>
                <w:rFonts w:ascii="Times New Roman" w:hAnsi="Times New Roman" w:cs="Times New Roman"/>
              </w:rPr>
              <w:t>+, если заявление подается от сотрудника ЮЛ</w:t>
            </w:r>
          </w:p>
        </w:tc>
      </w:tr>
      <w:tr w:rsidR="00043680" w:rsidRPr="00164B7D" w14:paraId="0D98009C" w14:textId="77777777" w:rsidTr="00E2012D">
        <w:tc>
          <w:tcPr>
            <w:tcW w:w="2122" w:type="dxa"/>
          </w:tcPr>
          <w:p w14:paraId="3AFCD936" w14:textId="77777777" w:rsidR="00043680" w:rsidRPr="00164B7D" w:rsidRDefault="00043680" w:rsidP="00043680">
            <w:pPr>
              <w:rPr>
                <w:rFonts w:ascii="Times New Roman" w:hAnsi="Times New Roman" w:cs="Times New Roman"/>
              </w:rPr>
            </w:pPr>
            <w:r w:rsidRPr="00164B7D">
              <w:rPr>
                <w:rFonts w:ascii="Times New Roman" w:hAnsi="Times New Roman" w:cs="Times New Roman"/>
                <w:sz w:val="20"/>
                <w:szCs w:val="20"/>
              </w:rPr>
              <w:t>Имя файла</w:t>
            </w:r>
          </w:p>
        </w:tc>
        <w:tc>
          <w:tcPr>
            <w:tcW w:w="2268" w:type="dxa"/>
          </w:tcPr>
          <w:p w14:paraId="1125B168" w14:textId="77777777" w:rsidR="00043680" w:rsidRPr="00164B7D" w:rsidRDefault="00043680" w:rsidP="00043680">
            <w:pPr>
              <w:rPr>
                <w:rFonts w:ascii="Times New Roman" w:hAnsi="Times New Roman" w:cs="Times New Roman"/>
              </w:rPr>
            </w:pPr>
            <w:r w:rsidRPr="00164B7D">
              <w:rPr>
                <w:rFonts w:ascii="Times New Roman" w:hAnsi="Times New Roman" w:cs="Times New Roman"/>
              </w:rPr>
              <w:t>DsFileName</w:t>
            </w:r>
          </w:p>
        </w:tc>
        <w:tc>
          <w:tcPr>
            <w:tcW w:w="3969" w:type="dxa"/>
            <w:gridSpan w:val="2"/>
          </w:tcPr>
          <w:p w14:paraId="6E138C84" w14:textId="77777777" w:rsidR="00043680" w:rsidRPr="00164B7D" w:rsidRDefault="00043680" w:rsidP="00043680">
            <w:pPr>
              <w:rPr>
                <w:rFonts w:ascii="Times New Roman" w:hAnsi="Times New Roman" w:cs="Times New Roman"/>
              </w:rPr>
            </w:pPr>
            <w:r w:rsidRPr="00164B7D">
              <w:rPr>
                <w:rFonts w:ascii="Times New Roman" w:hAnsi="Times New Roman" w:cs="Times New Roman"/>
              </w:rPr>
              <w:t xml:space="preserve">Заполняется статичным значением «authority.xml» для вложения, содержащего доверенность </w:t>
            </w:r>
          </w:p>
          <w:p w14:paraId="7F028475" w14:textId="77777777" w:rsidR="00043680" w:rsidRPr="00164B7D" w:rsidRDefault="00043680" w:rsidP="00043680">
            <w:pPr>
              <w:rPr>
                <w:rFonts w:ascii="Times New Roman" w:hAnsi="Times New Roman" w:cs="Times New Roman"/>
              </w:rPr>
            </w:pPr>
            <w:r w:rsidRPr="00164B7D">
              <w:rPr>
                <w:rFonts w:ascii="Times New Roman" w:hAnsi="Times New Roman" w:cs="Times New Roman"/>
              </w:rPr>
              <w:t>Заполняется статичным значением «authority.xml.sig» для вложения, содержащего подпись доверенности</w:t>
            </w:r>
          </w:p>
        </w:tc>
        <w:tc>
          <w:tcPr>
            <w:tcW w:w="1553" w:type="dxa"/>
          </w:tcPr>
          <w:p w14:paraId="1EA07AE9" w14:textId="77777777" w:rsidR="00043680" w:rsidRPr="00164B7D" w:rsidRDefault="00043680" w:rsidP="00043680">
            <w:pPr>
              <w:rPr>
                <w:rFonts w:ascii="Times New Roman" w:hAnsi="Times New Roman" w:cs="Times New Roman"/>
              </w:rPr>
            </w:pPr>
            <w:r w:rsidRPr="00164B7D">
              <w:rPr>
                <w:rFonts w:ascii="Times New Roman" w:hAnsi="Times New Roman" w:cs="Times New Roman"/>
              </w:rPr>
              <w:t>+, если заявление подается от сотрудника ЮЛ</w:t>
            </w:r>
          </w:p>
        </w:tc>
      </w:tr>
      <w:tr w:rsidR="00043680" w:rsidRPr="00164B7D" w14:paraId="534F851F" w14:textId="77777777" w:rsidTr="00E2012D">
        <w:tc>
          <w:tcPr>
            <w:tcW w:w="2122" w:type="dxa"/>
          </w:tcPr>
          <w:p w14:paraId="1B5C0A7C" w14:textId="77777777" w:rsidR="00043680" w:rsidRPr="00164B7D" w:rsidRDefault="00043680" w:rsidP="00043680">
            <w:pPr>
              <w:rPr>
                <w:rFonts w:ascii="Times New Roman" w:hAnsi="Times New Roman" w:cs="Times New Roman"/>
              </w:rPr>
            </w:pPr>
            <w:r w:rsidRPr="00164B7D">
              <w:rPr>
                <w:rFonts w:ascii="Times New Roman" w:hAnsi="Times New Roman" w:cs="Times New Roman"/>
                <w:sz w:val="20"/>
                <w:szCs w:val="20"/>
              </w:rPr>
              <w:t>Хэш-код архива</w:t>
            </w:r>
          </w:p>
        </w:tc>
        <w:tc>
          <w:tcPr>
            <w:tcW w:w="2268" w:type="dxa"/>
          </w:tcPr>
          <w:p w14:paraId="350AF829" w14:textId="77777777" w:rsidR="00043680" w:rsidRPr="00164B7D" w:rsidRDefault="00043680" w:rsidP="00043680">
            <w:pPr>
              <w:rPr>
                <w:rFonts w:ascii="Times New Roman" w:hAnsi="Times New Roman" w:cs="Times New Roman"/>
              </w:rPr>
            </w:pPr>
            <w:r w:rsidRPr="00164B7D">
              <w:rPr>
                <w:rFonts w:ascii="Times New Roman" w:hAnsi="Times New Roman" w:cs="Times New Roman"/>
              </w:rPr>
              <w:t>DsDataDigest</w:t>
            </w:r>
          </w:p>
        </w:tc>
        <w:tc>
          <w:tcPr>
            <w:tcW w:w="3969" w:type="dxa"/>
            <w:gridSpan w:val="2"/>
          </w:tcPr>
          <w:p w14:paraId="00DF10D2" w14:textId="77777777" w:rsidR="00043680" w:rsidRPr="00164B7D" w:rsidRDefault="00043680" w:rsidP="00043680">
            <w:pPr>
              <w:rPr>
                <w:rFonts w:ascii="Times New Roman" w:hAnsi="Times New Roman" w:cs="Times New Roman"/>
              </w:rPr>
            </w:pPr>
            <w:r w:rsidRPr="00164B7D">
              <w:rPr>
                <w:rFonts w:ascii="Times New Roman" w:hAnsi="Times New Roman" w:cs="Times New Roman"/>
              </w:rPr>
              <w:t>Заполняется статичным значением «MA==»</w:t>
            </w:r>
          </w:p>
        </w:tc>
        <w:tc>
          <w:tcPr>
            <w:tcW w:w="1553" w:type="dxa"/>
          </w:tcPr>
          <w:p w14:paraId="0894E630" w14:textId="77777777" w:rsidR="00043680" w:rsidRPr="00164B7D" w:rsidRDefault="00043680" w:rsidP="00043680">
            <w:pPr>
              <w:rPr>
                <w:rFonts w:ascii="Times New Roman" w:hAnsi="Times New Roman" w:cs="Times New Roman"/>
              </w:rPr>
            </w:pPr>
            <w:r w:rsidRPr="00164B7D">
              <w:rPr>
                <w:rFonts w:ascii="Times New Roman" w:hAnsi="Times New Roman" w:cs="Times New Roman"/>
              </w:rPr>
              <w:t>+, если заявление подается от сотрудника ЮЛ</w:t>
            </w:r>
          </w:p>
        </w:tc>
      </w:tr>
    </w:tbl>
    <w:p w14:paraId="2CB2D8C2" w14:textId="77777777" w:rsidR="00B809FE" w:rsidRPr="00164B7D" w:rsidRDefault="00B809FE" w:rsidP="00B809FE">
      <w:pPr>
        <w:rPr>
          <w:rFonts w:ascii="Times New Roman" w:hAnsi="Times New Roman" w:cs="Times New Roman"/>
          <w:b/>
          <w:bCs/>
        </w:rPr>
      </w:pPr>
    </w:p>
    <w:p w14:paraId="64324837" w14:textId="77777777" w:rsidR="00B809FE" w:rsidRPr="00164B7D" w:rsidRDefault="00B809FE" w:rsidP="00B809FE">
      <w:pPr>
        <w:rPr>
          <w:rFonts w:ascii="Times New Roman" w:hAnsi="Times New Roman" w:cs="Times New Roman"/>
          <w:b/>
          <w:bCs/>
        </w:rPr>
      </w:pPr>
    </w:p>
    <w:p w14:paraId="78095997"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Примеры запросов</w:t>
      </w:r>
      <w:r w:rsidR="00E2012D">
        <w:rPr>
          <w:rFonts w:ascii="Times New Roman" w:hAnsi="Times New Roman" w:cs="Times New Roman"/>
        </w:rPr>
        <w:t>-</w:t>
      </w:r>
      <w:r w:rsidRPr="00164B7D">
        <w:rPr>
          <w:rFonts w:ascii="Times New Roman" w:hAnsi="Times New Roman" w:cs="Times New Roman"/>
        </w:rPr>
        <w:t>вложений</w:t>
      </w:r>
      <w:r w:rsidR="00E2012D">
        <w:rPr>
          <w:rFonts w:ascii="Times New Roman" w:hAnsi="Times New Roman" w:cs="Times New Roman"/>
        </w:rPr>
        <w:t xml:space="preserve"> </w:t>
      </w:r>
      <w:r w:rsidR="00E2012D" w:rsidRPr="00164B7D">
        <w:rPr>
          <w:rFonts w:ascii="Times New Roman" w:hAnsi="Times New Roman" w:cs="Times New Roman"/>
          <w:lang w:val="en-US"/>
        </w:rPr>
        <w:t>piev</w:t>
      </w:r>
      <w:r w:rsidR="00E2012D" w:rsidRPr="00E2012D">
        <w:rPr>
          <w:rFonts w:ascii="Times New Roman" w:hAnsi="Times New Roman" w:cs="Times New Roman"/>
        </w:rPr>
        <w:t>_</w:t>
      </w:r>
      <w:r w:rsidR="00E2012D" w:rsidRPr="00164B7D">
        <w:rPr>
          <w:rFonts w:ascii="Times New Roman" w:hAnsi="Times New Roman" w:cs="Times New Roman"/>
          <w:lang w:val="en-US"/>
        </w:rPr>
        <w:t>epgu</w:t>
      </w:r>
      <w:r w:rsidR="00E2012D" w:rsidRPr="00E2012D">
        <w:rPr>
          <w:rFonts w:ascii="Times New Roman" w:hAnsi="Times New Roman" w:cs="Times New Roman"/>
        </w:rPr>
        <w:t>.</w:t>
      </w:r>
      <w:r w:rsidR="00E2012D" w:rsidRPr="00164B7D">
        <w:rPr>
          <w:rFonts w:ascii="Times New Roman" w:hAnsi="Times New Roman" w:cs="Times New Roman"/>
          <w:lang w:val="en-US"/>
        </w:rPr>
        <w:t>xml</w:t>
      </w:r>
      <w:r w:rsidRPr="00164B7D">
        <w:rPr>
          <w:rFonts w:ascii="Times New Roman" w:hAnsi="Times New Roman" w:cs="Times New Roman"/>
        </w:rPr>
        <w:t>:</w:t>
      </w:r>
    </w:p>
    <w:tbl>
      <w:tblPr>
        <w:tblStyle w:val="a3"/>
        <w:tblW w:w="0" w:type="auto"/>
        <w:tblLook w:val="04A0" w:firstRow="1" w:lastRow="0" w:firstColumn="1" w:lastColumn="0" w:noHBand="0" w:noVBand="1"/>
      </w:tblPr>
      <w:tblGrid>
        <w:gridCol w:w="9345"/>
      </w:tblGrid>
      <w:tr w:rsidR="00B809FE" w:rsidRPr="00164B7D" w14:paraId="4F81FD4B" w14:textId="77777777" w:rsidTr="00E2012D">
        <w:tc>
          <w:tcPr>
            <w:tcW w:w="9345" w:type="dxa"/>
            <w:tcBorders>
              <w:top w:val="single" w:sz="4" w:space="0" w:color="auto"/>
              <w:left w:val="single" w:sz="4" w:space="0" w:color="auto"/>
              <w:bottom w:val="single" w:sz="4" w:space="0" w:color="auto"/>
              <w:right w:val="single" w:sz="4" w:space="0" w:color="auto"/>
            </w:tcBorders>
            <w:hideMark/>
          </w:tcPr>
          <w:p w14:paraId="19BF007A" w14:textId="77777777" w:rsidR="00B809FE" w:rsidRPr="00164B7D" w:rsidRDefault="00B809FE" w:rsidP="00B809FE">
            <w:pPr>
              <w:rPr>
                <w:rFonts w:ascii="Times New Roman" w:hAnsi="Times New Roman" w:cs="Times New Roman"/>
              </w:rPr>
            </w:pPr>
          </w:p>
        </w:tc>
      </w:tr>
    </w:tbl>
    <w:p w14:paraId="48DF1032" w14:textId="77777777" w:rsidR="00055CCB" w:rsidRPr="00001731" w:rsidRDefault="00055CCB" w:rsidP="00B809FE">
      <w:pPr>
        <w:rPr>
          <w:rFonts w:ascii="Times New Roman" w:hAnsi="Times New Roman" w:cs="Times New Roman"/>
        </w:rPr>
      </w:pPr>
    </w:p>
    <w:p w14:paraId="307D21DC" w14:textId="77777777" w:rsidR="00E2012D" w:rsidRPr="00E2012D" w:rsidRDefault="00E2012D" w:rsidP="00E2012D">
      <w:pPr>
        <w:pStyle w:val="a7"/>
        <w:numPr>
          <w:ilvl w:val="0"/>
          <w:numId w:val="5"/>
        </w:numPr>
        <w:rPr>
          <w:rFonts w:ascii="Times New Roman" w:hAnsi="Times New Roman" w:cs="Times New Roman"/>
        </w:rPr>
      </w:pPr>
      <w:r>
        <w:rPr>
          <w:rFonts w:ascii="Times New Roman" w:hAnsi="Times New Roman" w:cs="Times New Roman"/>
        </w:rPr>
        <w:t>Пример запроса-вложения сформированного для ФЛ при личной подаче</w:t>
      </w:r>
    </w:p>
    <w:tbl>
      <w:tblPr>
        <w:tblStyle w:val="a3"/>
        <w:tblW w:w="0" w:type="auto"/>
        <w:tblLook w:val="04A0" w:firstRow="1" w:lastRow="0" w:firstColumn="1" w:lastColumn="0" w:noHBand="0" w:noVBand="1"/>
      </w:tblPr>
      <w:tblGrid>
        <w:gridCol w:w="9912"/>
      </w:tblGrid>
      <w:tr w:rsidR="00E2012D" w14:paraId="4B3BF36C" w14:textId="77777777" w:rsidTr="00E2012D">
        <w:trPr>
          <w:trHeight w:val="58"/>
        </w:trPr>
        <w:tc>
          <w:tcPr>
            <w:tcW w:w="9912" w:type="dxa"/>
          </w:tcPr>
          <w:p w14:paraId="4B88CAA4"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&lt;fssp:IRequest xmlns:fssp="http://www.fssprus.ru/namespace/incoming/2019/1"&gt;</w:t>
            </w:r>
          </w:p>
          <w:p w14:paraId="59D2C7A0"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t>&lt;fssp:ExternalKey&gt;1895139231&lt;/fssp:ExternalKey&gt;</w:t>
            </w:r>
          </w:p>
          <w:p w14:paraId="06411AFF"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t>&lt;fssp:DocType&gt;I_IPSIDE_FSSP_INTERACTIVE&lt;/fssp:DocType&gt;</w:t>
            </w:r>
          </w:p>
          <w:p w14:paraId="0AB56243" w14:textId="77777777" w:rsidR="00EC53B5" w:rsidRPr="00EC53B5" w:rsidRDefault="00EC53B5" w:rsidP="00EC53B5">
            <w:pPr>
              <w:rPr>
                <w:rFonts w:ascii="Times New Roman" w:hAnsi="Times New Roman" w:cs="Times New Roman"/>
              </w:rPr>
            </w:pPr>
            <w:r w:rsidRPr="00EC53B5">
              <w:rPr>
                <w:rFonts w:ascii="Times New Roman" w:hAnsi="Times New Roman" w:cs="Times New Roman"/>
                <w:lang w:val="en-US"/>
              </w:rPr>
              <w:tab/>
            </w:r>
            <w:r w:rsidRPr="00EC53B5">
              <w:rPr>
                <w:rFonts w:ascii="Times New Roman" w:hAnsi="Times New Roman" w:cs="Times New Roman"/>
              </w:rPr>
              <w:t>&lt;</w:t>
            </w:r>
            <w:proofErr w:type="gramStart"/>
            <w:r w:rsidRPr="00EC53B5">
              <w:rPr>
                <w:rFonts w:ascii="Times New Roman" w:hAnsi="Times New Roman" w:cs="Times New Roman"/>
              </w:rPr>
              <w:t>fssp:DocName</w:t>
            </w:r>
            <w:proofErr w:type="gramEnd"/>
            <w:r w:rsidRPr="00EC53B5">
              <w:rPr>
                <w:rFonts w:ascii="Times New Roman" w:hAnsi="Times New Roman" w:cs="Times New Roman"/>
              </w:rPr>
              <w:t>&gt;Заявление о предоставлении информации о ходе исполнительного производства из банка данных&lt;/fssp:DocName&gt;</w:t>
            </w:r>
          </w:p>
          <w:p w14:paraId="6B874B9A"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rPr>
              <w:tab/>
            </w:r>
            <w:r w:rsidRPr="00EC53B5">
              <w:rPr>
                <w:rFonts w:ascii="Times New Roman" w:hAnsi="Times New Roman" w:cs="Times New Roman"/>
                <w:lang w:val="en-US"/>
              </w:rPr>
              <w:t>&lt;fssp:DocDate&gt;2022-04-26&lt;/fssp:DocDate&gt;</w:t>
            </w:r>
          </w:p>
          <w:p w14:paraId="406C33AE"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t>&lt;fssp:DeloNum&gt;23545/20/69025-</w:t>
            </w:r>
            <w:r w:rsidRPr="00EC53B5">
              <w:rPr>
                <w:rFonts w:ascii="Times New Roman" w:hAnsi="Times New Roman" w:cs="Times New Roman"/>
              </w:rPr>
              <w:t>ИП</w:t>
            </w:r>
            <w:r w:rsidRPr="00EC53B5">
              <w:rPr>
                <w:rFonts w:ascii="Times New Roman" w:hAnsi="Times New Roman" w:cs="Times New Roman"/>
                <w:lang w:val="en-US"/>
              </w:rPr>
              <w:t>&lt;/fssp:DeloNum&gt;</w:t>
            </w:r>
          </w:p>
          <w:p w14:paraId="120760DF"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t>&lt;fssp:ComplainerType&gt;2&lt;/fssp:ComplainerType&gt;</w:t>
            </w:r>
          </w:p>
          <w:p w14:paraId="401C0981"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t>&lt;fssp:AuthorName&gt;</w:t>
            </w:r>
            <w:r w:rsidRPr="00EC53B5">
              <w:rPr>
                <w:rFonts w:ascii="Times New Roman" w:hAnsi="Times New Roman" w:cs="Times New Roman"/>
              </w:rPr>
              <w:t>Петрова</w:t>
            </w:r>
            <w:r w:rsidRPr="00EC53B5">
              <w:rPr>
                <w:rFonts w:ascii="Times New Roman" w:hAnsi="Times New Roman" w:cs="Times New Roman"/>
                <w:lang w:val="en-US"/>
              </w:rPr>
              <w:t xml:space="preserve"> </w:t>
            </w:r>
            <w:r w:rsidRPr="00EC53B5">
              <w:rPr>
                <w:rFonts w:ascii="Times New Roman" w:hAnsi="Times New Roman" w:cs="Times New Roman"/>
              </w:rPr>
              <w:t>Петра</w:t>
            </w:r>
            <w:r w:rsidRPr="00EC53B5">
              <w:rPr>
                <w:rFonts w:ascii="Times New Roman" w:hAnsi="Times New Roman" w:cs="Times New Roman"/>
                <w:lang w:val="en-US"/>
              </w:rPr>
              <w:t xml:space="preserve"> </w:t>
            </w:r>
            <w:r w:rsidRPr="00EC53B5">
              <w:rPr>
                <w:rFonts w:ascii="Times New Roman" w:hAnsi="Times New Roman" w:cs="Times New Roman"/>
              </w:rPr>
              <w:t>Светлановна</w:t>
            </w:r>
            <w:r w:rsidRPr="00EC53B5">
              <w:rPr>
                <w:rFonts w:ascii="Times New Roman" w:hAnsi="Times New Roman" w:cs="Times New Roman"/>
                <w:lang w:val="en-US"/>
              </w:rPr>
              <w:t>&lt;/fssp:AuthorName&gt;</w:t>
            </w:r>
          </w:p>
          <w:p w14:paraId="0EA56013"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t>&lt;fssp:ComplainerGender&gt;2&lt;/fssp:ComplainerGender&gt;</w:t>
            </w:r>
          </w:p>
          <w:p w14:paraId="796373F1"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t>&lt;fssp:AuthorBorn&gt;1949-01-01&lt;/fssp:AuthorBorn&gt;</w:t>
            </w:r>
          </w:p>
          <w:p w14:paraId="7763E9D8"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t>&lt;fssp:AuthorSnils&gt;00036363636&lt;/fssp:AuthorSnils&gt;</w:t>
            </w:r>
          </w:p>
          <w:p w14:paraId="4F0F0911"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t>&lt;fssp:AuthorBackAddrType&gt;</w:t>
            </w:r>
            <w:r w:rsidRPr="00EC53B5">
              <w:rPr>
                <w:rFonts w:ascii="Times New Roman" w:hAnsi="Times New Roman" w:cs="Times New Roman"/>
              </w:rPr>
              <w:t>ЕПГУ</w:t>
            </w:r>
            <w:r w:rsidRPr="00EC53B5">
              <w:rPr>
                <w:rFonts w:ascii="Times New Roman" w:hAnsi="Times New Roman" w:cs="Times New Roman"/>
                <w:lang w:val="en-US"/>
              </w:rPr>
              <w:t>&lt;/fssp:AuthorBackAddrType&gt;</w:t>
            </w:r>
          </w:p>
          <w:p w14:paraId="0EDBA5EC"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t>&lt;fssp:AuthorBackAddr&gt;00036363636&lt;/fssp:AuthorBackAddr&gt;</w:t>
            </w:r>
          </w:p>
          <w:p w14:paraId="1B7912EC"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t>&lt;fssp:SimpleDigSignature&gt;00036363636&lt;/fssp:SimpleDigSignature&gt;</w:t>
            </w:r>
          </w:p>
          <w:p w14:paraId="0ED7A674"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t>&lt;fssp:Sendlist&gt;</w:t>
            </w:r>
          </w:p>
          <w:p w14:paraId="021964E5"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r>
            <w:r w:rsidRPr="00EC53B5">
              <w:rPr>
                <w:rFonts w:ascii="Times New Roman" w:hAnsi="Times New Roman" w:cs="Times New Roman"/>
                <w:lang w:val="en-US"/>
              </w:rPr>
              <w:tab/>
              <w:t>&lt;fssp:Receiver&gt;</w:t>
            </w:r>
            <w:r w:rsidRPr="00EC53B5">
              <w:rPr>
                <w:rFonts w:ascii="Times New Roman" w:hAnsi="Times New Roman" w:cs="Times New Roman"/>
              </w:rPr>
              <w:t>ФССП</w:t>
            </w:r>
            <w:r w:rsidRPr="00EC53B5">
              <w:rPr>
                <w:rFonts w:ascii="Times New Roman" w:hAnsi="Times New Roman" w:cs="Times New Roman"/>
                <w:lang w:val="en-US"/>
              </w:rPr>
              <w:t>&lt;/fssp:Receiver&gt;</w:t>
            </w:r>
          </w:p>
          <w:p w14:paraId="234053E0"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r>
            <w:r w:rsidRPr="00EC53B5">
              <w:rPr>
                <w:rFonts w:ascii="Times New Roman" w:hAnsi="Times New Roman" w:cs="Times New Roman"/>
                <w:lang w:val="en-US"/>
              </w:rPr>
              <w:tab/>
              <w:t>&lt;fssp:ReceiverDivisionCode&gt;00000&lt;/fssp:ReceiverDivisionCode&gt;</w:t>
            </w:r>
          </w:p>
          <w:p w14:paraId="75DE7212"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r>
            <w:r w:rsidRPr="00EC53B5">
              <w:rPr>
                <w:rFonts w:ascii="Times New Roman" w:hAnsi="Times New Roman" w:cs="Times New Roman"/>
                <w:lang w:val="en-US"/>
              </w:rPr>
              <w:tab/>
              <w:t>&lt;fssp:ReceiverAddrType&gt;</w:t>
            </w:r>
            <w:r w:rsidRPr="00EC53B5">
              <w:rPr>
                <w:rFonts w:ascii="Times New Roman" w:hAnsi="Times New Roman" w:cs="Times New Roman"/>
              </w:rPr>
              <w:t>ВЕБ</w:t>
            </w:r>
            <w:r w:rsidRPr="00EC53B5">
              <w:rPr>
                <w:rFonts w:ascii="Times New Roman" w:hAnsi="Times New Roman" w:cs="Times New Roman"/>
                <w:lang w:val="en-US"/>
              </w:rPr>
              <w:t>-</w:t>
            </w:r>
            <w:r w:rsidRPr="00EC53B5">
              <w:rPr>
                <w:rFonts w:ascii="Times New Roman" w:hAnsi="Times New Roman" w:cs="Times New Roman"/>
              </w:rPr>
              <w:t>СЕРВИС</w:t>
            </w:r>
            <w:r w:rsidRPr="00EC53B5">
              <w:rPr>
                <w:rFonts w:ascii="Times New Roman" w:hAnsi="Times New Roman" w:cs="Times New Roman"/>
                <w:lang w:val="en-US"/>
              </w:rPr>
              <w:t>&lt;/fssp:ReceiverAddrType&gt;</w:t>
            </w:r>
          </w:p>
          <w:p w14:paraId="71CB0822"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r>
            <w:r w:rsidRPr="00EC53B5">
              <w:rPr>
                <w:rFonts w:ascii="Times New Roman" w:hAnsi="Times New Roman" w:cs="Times New Roman"/>
                <w:lang w:val="en-US"/>
              </w:rPr>
              <w:tab/>
              <w:t>&lt;fssp:ReceiverAddr&gt;00000&lt;/fssp:ReceiverAddr&gt;</w:t>
            </w:r>
          </w:p>
          <w:p w14:paraId="1503FA43"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t>&lt;/fssp:Sendlist&gt;</w:t>
            </w:r>
          </w:p>
          <w:p w14:paraId="54A4A432" w14:textId="77777777" w:rsidR="00EC53B5" w:rsidRPr="00E2012D" w:rsidRDefault="00EC53B5" w:rsidP="00EC53B5">
            <w:pPr>
              <w:rPr>
                <w:rFonts w:ascii="Times New Roman" w:hAnsi="Times New Roman" w:cs="Times New Roman"/>
              </w:rPr>
            </w:pPr>
            <w:r w:rsidRPr="00EC53B5">
              <w:rPr>
                <w:rFonts w:ascii="Times New Roman" w:hAnsi="Times New Roman" w:cs="Times New Roman"/>
              </w:rPr>
              <w:t>&lt;/fssp:IRequest&gt;</w:t>
            </w:r>
          </w:p>
        </w:tc>
      </w:tr>
    </w:tbl>
    <w:p w14:paraId="55F6473B" w14:textId="77777777" w:rsidR="00E2012D" w:rsidRDefault="00E2012D" w:rsidP="00B809FE">
      <w:pPr>
        <w:rPr>
          <w:rFonts w:ascii="Times New Roman" w:hAnsi="Times New Roman" w:cs="Times New Roman"/>
        </w:rPr>
      </w:pPr>
    </w:p>
    <w:p w14:paraId="641789D5" w14:textId="77777777" w:rsidR="00E2012D" w:rsidRPr="00E2012D" w:rsidRDefault="00E2012D" w:rsidP="00E2012D">
      <w:pPr>
        <w:pStyle w:val="a7"/>
        <w:numPr>
          <w:ilvl w:val="0"/>
          <w:numId w:val="5"/>
        </w:numPr>
        <w:rPr>
          <w:rFonts w:ascii="Times New Roman" w:hAnsi="Times New Roman" w:cs="Times New Roman"/>
        </w:rPr>
      </w:pPr>
      <w:r>
        <w:rPr>
          <w:rFonts w:ascii="Times New Roman" w:hAnsi="Times New Roman" w:cs="Times New Roman"/>
        </w:rPr>
        <w:t>Пример запроса-вложения сформированного для ФЛ при подаче от арбитражного управляющего</w:t>
      </w:r>
    </w:p>
    <w:tbl>
      <w:tblPr>
        <w:tblStyle w:val="a3"/>
        <w:tblW w:w="0" w:type="auto"/>
        <w:tblLook w:val="04A0" w:firstRow="1" w:lastRow="0" w:firstColumn="1" w:lastColumn="0" w:noHBand="0" w:noVBand="1"/>
      </w:tblPr>
      <w:tblGrid>
        <w:gridCol w:w="9912"/>
      </w:tblGrid>
      <w:tr w:rsidR="00E2012D" w14:paraId="4F6C83AF" w14:textId="77777777" w:rsidTr="00E2012D">
        <w:trPr>
          <w:trHeight w:val="58"/>
        </w:trPr>
        <w:tc>
          <w:tcPr>
            <w:tcW w:w="9912" w:type="dxa"/>
          </w:tcPr>
          <w:p w14:paraId="760FA3B1"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&lt;fssp:IRequest xmlns:fssp="http://www.fssprus.ru/namespace/incoming/2019/1"&gt;</w:t>
            </w:r>
          </w:p>
          <w:p w14:paraId="5107AC0B"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t>&lt;fssp:ExternalKey&gt;1895139281&lt;/fssp:ExternalKey&gt;</w:t>
            </w:r>
          </w:p>
          <w:p w14:paraId="2E600DD2"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t>&lt;fssp:DocType&gt;I_IPSIDE_FSSP_INTERACTIVE&lt;/fssp:DocType&gt;</w:t>
            </w:r>
          </w:p>
          <w:p w14:paraId="35FEF360" w14:textId="77777777" w:rsidR="00EC53B5" w:rsidRPr="00EC53B5" w:rsidRDefault="00EC53B5" w:rsidP="00EC53B5">
            <w:pPr>
              <w:rPr>
                <w:rFonts w:ascii="Times New Roman" w:hAnsi="Times New Roman" w:cs="Times New Roman"/>
              </w:rPr>
            </w:pPr>
            <w:r w:rsidRPr="00EC53B5">
              <w:rPr>
                <w:rFonts w:ascii="Times New Roman" w:hAnsi="Times New Roman" w:cs="Times New Roman"/>
                <w:lang w:val="en-US"/>
              </w:rPr>
              <w:lastRenderedPageBreak/>
              <w:tab/>
            </w:r>
            <w:r w:rsidRPr="00EC53B5">
              <w:rPr>
                <w:rFonts w:ascii="Times New Roman" w:hAnsi="Times New Roman" w:cs="Times New Roman"/>
              </w:rPr>
              <w:t>&lt;</w:t>
            </w:r>
            <w:proofErr w:type="gramStart"/>
            <w:r w:rsidRPr="00EC53B5">
              <w:rPr>
                <w:rFonts w:ascii="Times New Roman" w:hAnsi="Times New Roman" w:cs="Times New Roman"/>
              </w:rPr>
              <w:t>fssp:DocName</w:t>
            </w:r>
            <w:proofErr w:type="gramEnd"/>
            <w:r w:rsidRPr="00EC53B5">
              <w:rPr>
                <w:rFonts w:ascii="Times New Roman" w:hAnsi="Times New Roman" w:cs="Times New Roman"/>
              </w:rPr>
              <w:t>&gt;Заявление о предоставлении информации о ходе исполнительного производства из банка данных&lt;/fssp:DocName&gt;</w:t>
            </w:r>
          </w:p>
          <w:p w14:paraId="10CB8BA9"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rPr>
              <w:tab/>
            </w:r>
            <w:r w:rsidRPr="00EC53B5">
              <w:rPr>
                <w:rFonts w:ascii="Times New Roman" w:hAnsi="Times New Roman" w:cs="Times New Roman"/>
                <w:lang w:val="en-US"/>
              </w:rPr>
              <w:t>&lt;fssp:DocDate&gt;2022-04-26&lt;/fssp:DocDate&gt;</w:t>
            </w:r>
          </w:p>
          <w:p w14:paraId="6BB98771"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t>&lt;fssp:DeloNum&gt;23545/20/69025-</w:t>
            </w:r>
            <w:r w:rsidRPr="00EC53B5">
              <w:rPr>
                <w:rFonts w:ascii="Times New Roman" w:hAnsi="Times New Roman" w:cs="Times New Roman"/>
              </w:rPr>
              <w:t>ИП</w:t>
            </w:r>
            <w:r w:rsidRPr="00EC53B5">
              <w:rPr>
                <w:rFonts w:ascii="Times New Roman" w:hAnsi="Times New Roman" w:cs="Times New Roman"/>
                <w:lang w:val="en-US"/>
              </w:rPr>
              <w:t>&lt;/fssp:DeloNum&gt;</w:t>
            </w:r>
          </w:p>
          <w:p w14:paraId="478DEAF8"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t>&lt;fssp:ComplainerType&gt;2&lt;/fssp:ComplainerType&gt;</w:t>
            </w:r>
          </w:p>
          <w:p w14:paraId="2A7BFBBF"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t>&lt;fssp:AuthorName&gt;</w:t>
            </w:r>
            <w:r w:rsidRPr="00EC53B5">
              <w:rPr>
                <w:rFonts w:ascii="Times New Roman" w:hAnsi="Times New Roman" w:cs="Times New Roman"/>
              </w:rPr>
              <w:t>Петрова</w:t>
            </w:r>
            <w:r w:rsidRPr="00EC53B5">
              <w:rPr>
                <w:rFonts w:ascii="Times New Roman" w:hAnsi="Times New Roman" w:cs="Times New Roman"/>
                <w:lang w:val="en-US"/>
              </w:rPr>
              <w:t xml:space="preserve"> </w:t>
            </w:r>
            <w:r w:rsidRPr="00EC53B5">
              <w:rPr>
                <w:rFonts w:ascii="Times New Roman" w:hAnsi="Times New Roman" w:cs="Times New Roman"/>
              </w:rPr>
              <w:t>Петра</w:t>
            </w:r>
            <w:r w:rsidRPr="00EC53B5">
              <w:rPr>
                <w:rFonts w:ascii="Times New Roman" w:hAnsi="Times New Roman" w:cs="Times New Roman"/>
                <w:lang w:val="en-US"/>
              </w:rPr>
              <w:t xml:space="preserve"> </w:t>
            </w:r>
            <w:r w:rsidRPr="00EC53B5">
              <w:rPr>
                <w:rFonts w:ascii="Times New Roman" w:hAnsi="Times New Roman" w:cs="Times New Roman"/>
              </w:rPr>
              <w:t>Светлановна</w:t>
            </w:r>
            <w:r w:rsidRPr="00EC53B5">
              <w:rPr>
                <w:rFonts w:ascii="Times New Roman" w:hAnsi="Times New Roman" w:cs="Times New Roman"/>
                <w:lang w:val="en-US"/>
              </w:rPr>
              <w:t>&lt;/fssp:AuthorName&gt;</w:t>
            </w:r>
          </w:p>
          <w:p w14:paraId="71758515"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t>&lt;fssp:ComplainerGender&gt;2&lt;/fssp:ComplainerGender&gt;</w:t>
            </w:r>
          </w:p>
          <w:p w14:paraId="447F6765"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t>&lt;fssp:AuthorBorn&gt;1949-01-01&lt;/fssp:AuthorBorn&gt;</w:t>
            </w:r>
          </w:p>
          <w:p w14:paraId="66AE75C4"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t>&lt;fssp:AuthorSnils&gt;00036363636&lt;/fssp:AuthorSnils&gt;</w:t>
            </w:r>
          </w:p>
          <w:p w14:paraId="4DE8C581"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t>&lt;fssp:AuthorBackAddrType&gt;</w:t>
            </w:r>
            <w:r w:rsidRPr="00EC53B5">
              <w:rPr>
                <w:rFonts w:ascii="Times New Roman" w:hAnsi="Times New Roman" w:cs="Times New Roman"/>
              </w:rPr>
              <w:t>ЕПГУ</w:t>
            </w:r>
            <w:r w:rsidRPr="00EC53B5">
              <w:rPr>
                <w:rFonts w:ascii="Times New Roman" w:hAnsi="Times New Roman" w:cs="Times New Roman"/>
                <w:lang w:val="en-US"/>
              </w:rPr>
              <w:t>&lt;/fssp:AuthorBackAddrType&gt;</w:t>
            </w:r>
          </w:p>
          <w:p w14:paraId="75EDD5E1"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t>&lt;fssp:AuthorBackAddr&gt;00036363636&lt;/fssp:AuthorBackAddr&gt;</w:t>
            </w:r>
          </w:p>
          <w:p w14:paraId="403307C8"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t>&lt;fssp:TrusteeDoctype&gt;08&lt;/fssp:TrusteeDoctype&gt;</w:t>
            </w:r>
          </w:p>
          <w:p w14:paraId="00BE64FE"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t>&lt;fssp:TrusteeDivision&gt;</w:t>
            </w:r>
            <w:r w:rsidRPr="00EC53B5">
              <w:rPr>
                <w:rFonts w:ascii="Times New Roman" w:hAnsi="Times New Roman" w:cs="Times New Roman"/>
              </w:rPr>
              <w:t>ыуцуцу</w:t>
            </w:r>
            <w:r w:rsidRPr="00EC53B5">
              <w:rPr>
                <w:rFonts w:ascii="Times New Roman" w:hAnsi="Times New Roman" w:cs="Times New Roman"/>
                <w:lang w:val="en-US"/>
              </w:rPr>
              <w:t>&lt;/fssp:TrusteeDivision&gt;</w:t>
            </w:r>
          </w:p>
          <w:p w14:paraId="233515E1"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t>&lt;fssp:TrusteeDocnumber&gt;12345666&lt;/fssp:TrusteeDocnumber&gt;</w:t>
            </w:r>
          </w:p>
          <w:p w14:paraId="469515A8"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t>&lt;fssp:TrusteeDocdate&gt;2022-04-07&lt;/fssp:TrusteeDocdate&gt;</w:t>
            </w:r>
          </w:p>
          <w:p w14:paraId="606CA6DB"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t>&lt;fssp:TrusteeName&gt;</w:t>
            </w:r>
            <w:r w:rsidRPr="00EC53B5">
              <w:rPr>
                <w:rFonts w:ascii="Times New Roman" w:hAnsi="Times New Roman" w:cs="Times New Roman"/>
              </w:rPr>
              <w:t>Иванов</w:t>
            </w:r>
            <w:r w:rsidRPr="00EC53B5">
              <w:rPr>
                <w:rFonts w:ascii="Times New Roman" w:hAnsi="Times New Roman" w:cs="Times New Roman"/>
                <w:lang w:val="en-US"/>
              </w:rPr>
              <w:t xml:space="preserve"> </w:t>
            </w:r>
            <w:r w:rsidRPr="00EC53B5">
              <w:rPr>
                <w:rFonts w:ascii="Times New Roman" w:hAnsi="Times New Roman" w:cs="Times New Roman"/>
              </w:rPr>
              <w:t>Леонид</w:t>
            </w:r>
            <w:r w:rsidRPr="00EC53B5">
              <w:rPr>
                <w:rFonts w:ascii="Times New Roman" w:hAnsi="Times New Roman" w:cs="Times New Roman"/>
                <w:lang w:val="en-US"/>
              </w:rPr>
              <w:t xml:space="preserve"> </w:t>
            </w:r>
            <w:r w:rsidRPr="00EC53B5">
              <w:rPr>
                <w:rFonts w:ascii="Times New Roman" w:hAnsi="Times New Roman" w:cs="Times New Roman"/>
              </w:rPr>
              <w:t>Иванович</w:t>
            </w:r>
            <w:r w:rsidRPr="00EC53B5">
              <w:rPr>
                <w:rFonts w:ascii="Times New Roman" w:hAnsi="Times New Roman" w:cs="Times New Roman"/>
                <w:lang w:val="en-US"/>
              </w:rPr>
              <w:t>&lt;/fssp:TrusteeName&gt;</w:t>
            </w:r>
          </w:p>
          <w:p w14:paraId="434A1964"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t>&lt;fssp:TrusteeAddress&gt;0&lt;/fssp:TrusteeAddress&gt;</w:t>
            </w:r>
          </w:p>
          <w:p w14:paraId="0CBCF882"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t>&lt;fssp:TrusteeBorndate&gt;1989-06-21&lt;/fssp:TrusteeBorndate&gt;</w:t>
            </w:r>
          </w:p>
          <w:p w14:paraId="48964B46"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t>&lt;fssp:TrusteeGender&gt;1&lt;/fssp:TrusteeGender&gt;</w:t>
            </w:r>
          </w:p>
          <w:p w14:paraId="48D2912C"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t>&lt;fssp:TrusteeSnils&gt;72297105196&lt;/fssp:TrusteeSnils&gt;</w:t>
            </w:r>
          </w:p>
          <w:p w14:paraId="51182F88"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t>&lt;fssp:SimpleDigSignature&gt;00036363636&lt;/fssp:SimpleDigSignature&gt;</w:t>
            </w:r>
          </w:p>
          <w:p w14:paraId="27E4597C"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t>&lt;fssp:Sendlist&gt;</w:t>
            </w:r>
          </w:p>
          <w:p w14:paraId="7E49C528"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r>
            <w:r w:rsidRPr="00EC53B5">
              <w:rPr>
                <w:rFonts w:ascii="Times New Roman" w:hAnsi="Times New Roman" w:cs="Times New Roman"/>
                <w:lang w:val="en-US"/>
              </w:rPr>
              <w:tab/>
              <w:t>&lt;fssp:Receiver&gt;</w:t>
            </w:r>
            <w:r w:rsidRPr="00EC53B5">
              <w:rPr>
                <w:rFonts w:ascii="Times New Roman" w:hAnsi="Times New Roman" w:cs="Times New Roman"/>
              </w:rPr>
              <w:t>ФССП</w:t>
            </w:r>
            <w:r w:rsidRPr="00EC53B5">
              <w:rPr>
                <w:rFonts w:ascii="Times New Roman" w:hAnsi="Times New Roman" w:cs="Times New Roman"/>
                <w:lang w:val="en-US"/>
              </w:rPr>
              <w:t>&lt;/fssp:Receiver&gt;</w:t>
            </w:r>
          </w:p>
          <w:p w14:paraId="6F1D8AF0"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r>
            <w:r w:rsidRPr="00EC53B5">
              <w:rPr>
                <w:rFonts w:ascii="Times New Roman" w:hAnsi="Times New Roman" w:cs="Times New Roman"/>
                <w:lang w:val="en-US"/>
              </w:rPr>
              <w:tab/>
              <w:t>&lt;fssp:ReceiverDivisionCode&gt;00000&lt;/fssp:ReceiverDivisionCode&gt;</w:t>
            </w:r>
          </w:p>
          <w:p w14:paraId="5B67F952"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r>
            <w:r w:rsidRPr="00EC53B5">
              <w:rPr>
                <w:rFonts w:ascii="Times New Roman" w:hAnsi="Times New Roman" w:cs="Times New Roman"/>
                <w:lang w:val="en-US"/>
              </w:rPr>
              <w:tab/>
              <w:t>&lt;fssp:ReceiverAddrType&gt;</w:t>
            </w:r>
            <w:r w:rsidRPr="00EC53B5">
              <w:rPr>
                <w:rFonts w:ascii="Times New Roman" w:hAnsi="Times New Roman" w:cs="Times New Roman"/>
              </w:rPr>
              <w:t>ВЕБ</w:t>
            </w:r>
            <w:r w:rsidRPr="00EC53B5">
              <w:rPr>
                <w:rFonts w:ascii="Times New Roman" w:hAnsi="Times New Roman" w:cs="Times New Roman"/>
                <w:lang w:val="en-US"/>
              </w:rPr>
              <w:t>-</w:t>
            </w:r>
            <w:r w:rsidRPr="00EC53B5">
              <w:rPr>
                <w:rFonts w:ascii="Times New Roman" w:hAnsi="Times New Roman" w:cs="Times New Roman"/>
              </w:rPr>
              <w:t>СЕРВИС</w:t>
            </w:r>
            <w:r w:rsidRPr="00EC53B5">
              <w:rPr>
                <w:rFonts w:ascii="Times New Roman" w:hAnsi="Times New Roman" w:cs="Times New Roman"/>
                <w:lang w:val="en-US"/>
              </w:rPr>
              <w:t>&lt;/fssp:ReceiverAddrType&gt;</w:t>
            </w:r>
          </w:p>
          <w:p w14:paraId="3ED49A6D"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r>
            <w:r w:rsidRPr="00EC53B5">
              <w:rPr>
                <w:rFonts w:ascii="Times New Roman" w:hAnsi="Times New Roman" w:cs="Times New Roman"/>
                <w:lang w:val="en-US"/>
              </w:rPr>
              <w:tab/>
              <w:t>&lt;fssp:ReceiverAddr&gt;00000&lt;/fssp:ReceiverAddr&gt;</w:t>
            </w:r>
          </w:p>
          <w:p w14:paraId="7D35270E" w14:textId="77777777" w:rsidR="00EC53B5" w:rsidRPr="00EC53B5" w:rsidRDefault="00EC53B5" w:rsidP="00EC53B5">
            <w:pPr>
              <w:rPr>
                <w:rFonts w:ascii="Times New Roman" w:hAnsi="Times New Roman" w:cs="Times New Roman"/>
                <w:lang w:val="en-US"/>
              </w:rPr>
            </w:pPr>
            <w:r w:rsidRPr="00EC53B5">
              <w:rPr>
                <w:rFonts w:ascii="Times New Roman" w:hAnsi="Times New Roman" w:cs="Times New Roman"/>
                <w:lang w:val="en-US"/>
              </w:rPr>
              <w:tab/>
              <w:t>&lt;/fssp:Sendlist&gt;</w:t>
            </w:r>
          </w:p>
          <w:p w14:paraId="7B282DA8" w14:textId="77777777" w:rsidR="00EC53B5" w:rsidRPr="00E2012D" w:rsidRDefault="00EC53B5" w:rsidP="00EC53B5">
            <w:pPr>
              <w:rPr>
                <w:rFonts w:ascii="Times New Roman" w:hAnsi="Times New Roman" w:cs="Times New Roman"/>
              </w:rPr>
            </w:pPr>
            <w:r w:rsidRPr="00EC53B5">
              <w:rPr>
                <w:rFonts w:ascii="Times New Roman" w:hAnsi="Times New Roman" w:cs="Times New Roman"/>
              </w:rPr>
              <w:t>&lt;/fssp:IRequest&gt;</w:t>
            </w:r>
          </w:p>
        </w:tc>
      </w:tr>
    </w:tbl>
    <w:p w14:paraId="1104C1F2" w14:textId="77777777" w:rsidR="00E2012D" w:rsidRDefault="00E2012D" w:rsidP="00B809FE">
      <w:pPr>
        <w:rPr>
          <w:rFonts w:ascii="Times New Roman" w:hAnsi="Times New Roman" w:cs="Times New Roman"/>
        </w:rPr>
      </w:pPr>
    </w:p>
    <w:p w14:paraId="7E910D91" w14:textId="77777777" w:rsidR="00E2012D" w:rsidRDefault="00E2012D" w:rsidP="00B809FE">
      <w:pPr>
        <w:rPr>
          <w:rFonts w:ascii="Times New Roman" w:hAnsi="Times New Roman" w:cs="Times New Roman"/>
        </w:rPr>
      </w:pPr>
    </w:p>
    <w:p w14:paraId="1DC27DC5" w14:textId="77777777" w:rsidR="00E2012D" w:rsidRPr="00E2012D" w:rsidRDefault="00E2012D" w:rsidP="00E2012D">
      <w:pPr>
        <w:pStyle w:val="a7"/>
        <w:numPr>
          <w:ilvl w:val="0"/>
          <w:numId w:val="5"/>
        </w:numPr>
        <w:rPr>
          <w:rFonts w:ascii="Times New Roman" w:hAnsi="Times New Roman" w:cs="Times New Roman"/>
        </w:rPr>
      </w:pPr>
      <w:r>
        <w:rPr>
          <w:rFonts w:ascii="Times New Roman" w:hAnsi="Times New Roman" w:cs="Times New Roman"/>
        </w:rPr>
        <w:t>Пример запроса-вложения сформированного для ФЛ при подаче от законного представителя</w:t>
      </w:r>
    </w:p>
    <w:tbl>
      <w:tblPr>
        <w:tblStyle w:val="a3"/>
        <w:tblW w:w="0" w:type="auto"/>
        <w:tblLook w:val="04A0" w:firstRow="1" w:lastRow="0" w:firstColumn="1" w:lastColumn="0" w:noHBand="0" w:noVBand="1"/>
      </w:tblPr>
      <w:tblGrid>
        <w:gridCol w:w="9912"/>
      </w:tblGrid>
      <w:tr w:rsidR="00E2012D" w14:paraId="05E49C6D" w14:textId="77777777" w:rsidTr="00E2012D">
        <w:trPr>
          <w:trHeight w:val="58"/>
        </w:trPr>
        <w:tc>
          <w:tcPr>
            <w:tcW w:w="9912" w:type="dxa"/>
          </w:tcPr>
          <w:p w14:paraId="495FBF6A"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&lt;fssp:IRequest xmlns:fssp="http://www.fssprus.ru/namespace/incoming/2019/1"&gt;</w:t>
            </w:r>
          </w:p>
          <w:p w14:paraId="793F1EF8"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&lt;fssp:ExternalKey&gt;1895149153&lt;/fssp:ExternalKey&gt;</w:t>
            </w:r>
          </w:p>
          <w:p w14:paraId="05940BA8"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&lt;fssp:DocType&gt;I_IPSIDE_FSSP_INTERACTIVE&lt;/fssp:DocType&gt;</w:t>
            </w:r>
          </w:p>
          <w:p w14:paraId="1B8FCD60" w14:textId="77777777" w:rsidR="00BA409F" w:rsidRPr="00BA409F" w:rsidRDefault="00BA409F" w:rsidP="00BA409F">
            <w:pPr>
              <w:rPr>
                <w:rFonts w:ascii="Times New Roman" w:hAnsi="Times New Roman" w:cs="Times New Roman"/>
              </w:rPr>
            </w:pPr>
            <w:r w:rsidRPr="00BA409F">
              <w:rPr>
                <w:rFonts w:ascii="Times New Roman" w:hAnsi="Times New Roman" w:cs="Times New Roman"/>
                <w:lang w:val="en-US"/>
              </w:rPr>
              <w:tab/>
            </w:r>
            <w:r w:rsidRPr="00BA409F">
              <w:rPr>
                <w:rFonts w:ascii="Times New Roman" w:hAnsi="Times New Roman" w:cs="Times New Roman"/>
              </w:rPr>
              <w:t>&lt;</w:t>
            </w:r>
            <w:proofErr w:type="gramStart"/>
            <w:r w:rsidRPr="00BA409F">
              <w:rPr>
                <w:rFonts w:ascii="Times New Roman" w:hAnsi="Times New Roman" w:cs="Times New Roman"/>
              </w:rPr>
              <w:t>fssp:DocName</w:t>
            </w:r>
            <w:proofErr w:type="gramEnd"/>
            <w:r w:rsidRPr="00BA409F">
              <w:rPr>
                <w:rFonts w:ascii="Times New Roman" w:hAnsi="Times New Roman" w:cs="Times New Roman"/>
              </w:rPr>
              <w:t>&gt;Заявление о предоставлении информации о ходе исполнительного производства из банка данных&lt;/fssp:DocName&gt;</w:t>
            </w:r>
          </w:p>
          <w:p w14:paraId="76C6AF31"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rPr>
              <w:tab/>
            </w:r>
            <w:r w:rsidRPr="00BA409F">
              <w:rPr>
                <w:rFonts w:ascii="Times New Roman" w:hAnsi="Times New Roman" w:cs="Times New Roman"/>
                <w:lang w:val="en-US"/>
              </w:rPr>
              <w:t>&lt;fssp:DocDate&gt;2022-04-26&lt;/fssp:DocDate&gt;</w:t>
            </w:r>
          </w:p>
          <w:p w14:paraId="3F3BEA67"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&lt;fssp:DeloNum&gt;23545/20/69025-</w:t>
            </w:r>
            <w:r w:rsidRPr="00BA409F">
              <w:rPr>
                <w:rFonts w:ascii="Times New Roman" w:hAnsi="Times New Roman" w:cs="Times New Roman"/>
              </w:rPr>
              <w:t>ИП</w:t>
            </w:r>
            <w:r w:rsidRPr="00BA409F">
              <w:rPr>
                <w:rFonts w:ascii="Times New Roman" w:hAnsi="Times New Roman" w:cs="Times New Roman"/>
                <w:lang w:val="en-US"/>
              </w:rPr>
              <w:t>&lt;/fssp:DeloNum&gt;</w:t>
            </w:r>
          </w:p>
          <w:p w14:paraId="789C5824"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&lt;fssp:ComplainerType&gt;2&lt;/fssp:ComplainerType&gt;</w:t>
            </w:r>
          </w:p>
          <w:p w14:paraId="20EE5E68"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&lt;fssp:AuthorName&gt;</w:t>
            </w:r>
            <w:r w:rsidRPr="00BA409F">
              <w:rPr>
                <w:rFonts w:ascii="Times New Roman" w:hAnsi="Times New Roman" w:cs="Times New Roman"/>
              </w:rPr>
              <w:t>Петрова</w:t>
            </w:r>
            <w:r w:rsidRPr="00BA409F">
              <w:rPr>
                <w:rFonts w:ascii="Times New Roman" w:hAnsi="Times New Roman" w:cs="Times New Roman"/>
                <w:lang w:val="en-US"/>
              </w:rPr>
              <w:t xml:space="preserve"> </w:t>
            </w:r>
            <w:r w:rsidRPr="00BA409F">
              <w:rPr>
                <w:rFonts w:ascii="Times New Roman" w:hAnsi="Times New Roman" w:cs="Times New Roman"/>
              </w:rPr>
              <w:t>Петра</w:t>
            </w:r>
            <w:r w:rsidRPr="00BA409F">
              <w:rPr>
                <w:rFonts w:ascii="Times New Roman" w:hAnsi="Times New Roman" w:cs="Times New Roman"/>
                <w:lang w:val="en-US"/>
              </w:rPr>
              <w:t xml:space="preserve"> </w:t>
            </w:r>
            <w:r w:rsidRPr="00BA409F">
              <w:rPr>
                <w:rFonts w:ascii="Times New Roman" w:hAnsi="Times New Roman" w:cs="Times New Roman"/>
              </w:rPr>
              <w:t>Светлановна</w:t>
            </w:r>
            <w:r w:rsidRPr="00BA409F">
              <w:rPr>
                <w:rFonts w:ascii="Times New Roman" w:hAnsi="Times New Roman" w:cs="Times New Roman"/>
                <w:lang w:val="en-US"/>
              </w:rPr>
              <w:t>&lt;/fssp:AuthorName&gt;</w:t>
            </w:r>
          </w:p>
          <w:p w14:paraId="73A88309"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&lt;fssp:ComplainerGender&gt;2&lt;/fssp:ComplainerGender&gt;</w:t>
            </w:r>
          </w:p>
          <w:p w14:paraId="22B7E682"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&lt;fssp:AuthorBorn&gt;1949-01-01&lt;/fssp:AuthorBorn&gt;</w:t>
            </w:r>
          </w:p>
          <w:p w14:paraId="0412D4FC"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&lt;fssp:AuthorSnils&gt;00036363636&lt;/fssp:AuthorSnils&gt;</w:t>
            </w:r>
          </w:p>
          <w:p w14:paraId="61816D29"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&lt;fssp:AuthorBackAddrType&gt;</w:t>
            </w:r>
            <w:r w:rsidRPr="00BA409F">
              <w:rPr>
                <w:rFonts w:ascii="Times New Roman" w:hAnsi="Times New Roman" w:cs="Times New Roman"/>
              </w:rPr>
              <w:t>ЕПГУ</w:t>
            </w:r>
            <w:r w:rsidRPr="00BA409F">
              <w:rPr>
                <w:rFonts w:ascii="Times New Roman" w:hAnsi="Times New Roman" w:cs="Times New Roman"/>
                <w:lang w:val="en-US"/>
              </w:rPr>
              <w:t>&lt;/fssp:AuthorBackAddrType&gt;</w:t>
            </w:r>
          </w:p>
          <w:p w14:paraId="3D459EC7"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&lt;fssp:AuthorBackAddr&gt;00036363636&lt;/fssp:AuthorBackAddr&gt;</w:t>
            </w:r>
          </w:p>
          <w:p w14:paraId="32E90CD0"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&lt;fssp:TrusteeDoctype&gt;04&lt;/fssp:TrusteeDoctype&gt;</w:t>
            </w:r>
          </w:p>
          <w:p w14:paraId="319D5D35"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&lt;fssp:TrusteeDivision&gt;</w:t>
            </w:r>
            <w:r w:rsidRPr="00BA409F">
              <w:rPr>
                <w:rFonts w:ascii="Times New Roman" w:hAnsi="Times New Roman" w:cs="Times New Roman"/>
              </w:rPr>
              <w:t>Загсик</w:t>
            </w:r>
            <w:r w:rsidRPr="00BA409F">
              <w:rPr>
                <w:rFonts w:ascii="Times New Roman" w:hAnsi="Times New Roman" w:cs="Times New Roman"/>
                <w:lang w:val="en-US"/>
              </w:rPr>
              <w:t>&lt;/fssp:TrusteeDivision&gt;</w:t>
            </w:r>
          </w:p>
          <w:p w14:paraId="7D0D8554"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&lt;fssp:TrusteeDocnumber&gt;XI-</w:t>
            </w:r>
            <w:r w:rsidRPr="00BA409F">
              <w:rPr>
                <w:rFonts w:ascii="Times New Roman" w:hAnsi="Times New Roman" w:cs="Times New Roman"/>
              </w:rPr>
              <w:t>НН</w:t>
            </w:r>
            <w:r w:rsidRPr="00BA409F">
              <w:rPr>
                <w:rFonts w:ascii="Times New Roman" w:hAnsi="Times New Roman" w:cs="Times New Roman"/>
                <w:lang w:val="en-US"/>
              </w:rPr>
              <w:t xml:space="preserve"> 1111111&lt;/fssp:TrusteeDocnumber&gt;</w:t>
            </w:r>
          </w:p>
          <w:p w14:paraId="0AC0E7DF"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&lt;fssp:TrusteeDocdate&gt;2016-11-11&lt;/fssp:TrusteeDocdate&gt;</w:t>
            </w:r>
          </w:p>
          <w:p w14:paraId="258C0F55"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&lt;fssp:TrusteeName&gt;</w:t>
            </w:r>
            <w:r w:rsidRPr="00BA409F">
              <w:rPr>
                <w:rFonts w:ascii="Times New Roman" w:hAnsi="Times New Roman" w:cs="Times New Roman"/>
              </w:rPr>
              <w:t>Некрасова</w:t>
            </w:r>
            <w:r w:rsidRPr="00BA409F">
              <w:rPr>
                <w:rFonts w:ascii="Times New Roman" w:hAnsi="Times New Roman" w:cs="Times New Roman"/>
                <w:lang w:val="en-US"/>
              </w:rPr>
              <w:t xml:space="preserve"> </w:t>
            </w:r>
            <w:r w:rsidRPr="00BA409F">
              <w:rPr>
                <w:rFonts w:ascii="Times New Roman" w:hAnsi="Times New Roman" w:cs="Times New Roman"/>
              </w:rPr>
              <w:t>Марина</w:t>
            </w:r>
            <w:r w:rsidRPr="00BA409F">
              <w:rPr>
                <w:rFonts w:ascii="Times New Roman" w:hAnsi="Times New Roman" w:cs="Times New Roman"/>
                <w:lang w:val="en-US"/>
              </w:rPr>
              <w:t xml:space="preserve"> &lt;/fssp:TrusteeName&gt;</w:t>
            </w:r>
          </w:p>
          <w:p w14:paraId="09350800"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&lt;fssp:TrusteeAddress&gt;0&lt;/fssp:TrusteeAddress&gt;</w:t>
            </w:r>
          </w:p>
          <w:p w14:paraId="52808C7D"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&lt;fssp:TrusteeBorndate&gt;2016-11-09&lt;/fssp:TrusteeBorndate&gt;</w:t>
            </w:r>
          </w:p>
          <w:p w14:paraId="289A82DC"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&lt;fssp:TrusteeGender&gt;2&lt;/fssp:TrusteeGender&gt;</w:t>
            </w:r>
          </w:p>
          <w:p w14:paraId="4A9AF788"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&lt;fssp:TrusteeSnils&gt;01000030825&lt;/fssp:TrusteeSnils&gt;</w:t>
            </w:r>
          </w:p>
          <w:p w14:paraId="3616EC6E"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&lt;fssp:SimpleDigSignature&gt;00036363636&lt;/fssp:SimpleDigSignature&gt;</w:t>
            </w:r>
          </w:p>
          <w:p w14:paraId="28791181"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lastRenderedPageBreak/>
              <w:tab/>
              <w:t>&lt;fssp:Sendlist&gt;</w:t>
            </w:r>
          </w:p>
          <w:p w14:paraId="47A137A9"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r>
            <w:r w:rsidRPr="00BA409F">
              <w:rPr>
                <w:rFonts w:ascii="Times New Roman" w:hAnsi="Times New Roman" w:cs="Times New Roman"/>
                <w:lang w:val="en-US"/>
              </w:rPr>
              <w:tab/>
              <w:t>&lt;fssp:Receiver&gt;</w:t>
            </w:r>
            <w:r w:rsidRPr="00BA409F">
              <w:rPr>
                <w:rFonts w:ascii="Times New Roman" w:hAnsi="Times New Roman" w:cs="Times New Roman"/>
              </w:rPr>
              <w:t>ФССП</w:t>
            </w:r>
            <w:r w:rsidRPr="00BA409F">
              <w:rPr>
                <w:rFonts w:ascii="Times New Roman" w:hAnsi="Times New Roman" w:cs="Times New Roman"/>
                <w:lang w:val="en-US"/>
              </w:rPr>
              <w:t>&lt;/fssp:Receiver&gt;</w:t>
            </w:r>
          </w:p>
          <w:p w14:paraId="0EE13846"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r>
            <w:r w:rsidRPr="00BA409F">
              <w:rPr>
                <w:rFonts w:ascii="Times New Roman" w:hAnsi="Times New Roman" w:cs="Times New Roman"/>
                <w:lang w:val="en-US"/>
              </w:rPr>
              <w:tab/>
              <w:t>&lt;fssp:ReceiverDivisionCode&gt;00000&lt;/fssp:ReceiverDivisionCode&gt;</w:t>
            </w:r>
          </w:p>
          <w:p w14:paraId="71387BCA"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r>
            <w:r w:rsidRPr="00BA409F">
              <w:rPr>
                <w:rFonts w:ascii="Times New Roman" w:hAnsi="Times New Roman" w:cs="Times New Roman"/>
                <w:lang w:val="en-US"/>
              </w:rPr>
              <w:tab/>
              <w:t>&lt;fssp:ReceiverAddrType&gt;</w:t>
            </w:r>
            <w:r w:rsidRPr="00BA409F">
              <w:rPr>
                <w:rFonts w:ascii="Times New Roman" w:hAnsi="Times New Roman" w:cs="Times New Roman"/>
              </w:rPr>
              <w:t>ВЕБ</w:t>
            </w:r>
            <w:r w:rsidRPr="00BA409F">
              <w:rPr>
                <w:rFonts w:ascii="Times New Roman" w:hAnsi="Times New Roman" w:cs="Times New Roman"/>
                <w:lang w:val="en-US"/>
              </w:rPr>
              <w:t>-</w:t>
            </w:r>
            <w:r w:rsidRPr="00BA409F">
              <w:rPr>
                <w:rFonts w:ascii="Times New Roman" w:hAnsi="Times New Roman" w:cs="Times New Roman"/>
              </w:rPr>
              <w:t>СЕРВИС</w:t>
            </w:r>
            <w:r w:rsidRPr="00BA409F">
              <w:rPr>
                <w:rFonts w:ascii="Times New Roman" w:hAnsi="Times New Roman" w:cs="Times New Roman"/>
                <w:lang w:val="en-US"/>
              </w:rPr>
              <w:t>&lt;/fssp:ReceiverAddrType&gt;</w:t>
            </w:r>
          </w:p>
          <w:p w14:paraId="1EF1F496"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r>
            <w:r w:rsidRPr="00BA409F">
              <w:rPr>
                <w:rFonts w:ascii="Times New Roman" w:hAnsi="Times New Roman" w:cs="Times New Roman"/>
                <w:lang w:val="en-US"/>
              </w:rPr>
              <w:tab/>
              <w:t>&lt;fssp:ReceiverAddr&gt;00000&lt;/fssp:ReceiverAddr&gt;</w:t>
            </w:r>
          </w:p>
          <w:p w14:paraId="4340F03D"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&lt;/fssp:Sendlist&gt;</w:t>
            </w:r>
          </w:p>
          <w:p w14:paraId="2D4D3485" w14:textId="77777777" w:rsidR="00BA409F" w:rsidRPr="00E2012D" w:rsidRDefault="00BA409F" w:rsidP="00BA409F">
            <w:pPr>
              <w:rPr>
                <w:rFonts w:ascii="Times New Roman" w:hAnsi="Times New Roman" w:cs="Times New Roman"/>
              </w:rPr>
            </w:pPr>
            <w:r w:rsidRPr="00BA409F">
              <w:rPr>
                <w:rFonts w:ascii="Times New Roman" w:hAnsi="Times New Roman" w:cs="Times New Roman"/>
              </w:rPr>
              <w:t>&lt;/fssp:IRequest&gt;</w:t>
            </w:r>
          </w:p>
        </w:tc>
      </w:tr>
    </w:tbl>
    <w:p w14:paraId="2E51A75D" w14:textId="77777777" w:rsidR="00E2012D" w:rsidRDefault="00E2012D" w:rsidP="00B809FE">
      <w:pPr>
        <w:rPr>
          <w:rFonts w:ascii="Times New Roman" w:hAnsi="Times New Roman" w:cs="Times New Roman"/>
        </w:rPr>
      </w:pPr>
    </w:p>
    <w:p w14:paraId="0D8E633F" w14:textId="77777777" w:rsidR="00E2012D" w:rsidRPr="00E2012D" w:rsidRDefault="00E2012D" w:rsidP="00E2012D">
      <w:pPr>
        <w:pStyle w:val="a7"/>
        <w:numPr>
          <w:ilvl w:val="0"/>
          <w:numId w:val="5"/>
        </w:numPr>
        <w:rPr>
          <w:rFonts w:ascii="Times New Roman" w:hAnsi="Times New Roman" w:cs="Times New Roman"/>
        </w:rPr>
      </w:pPr>
      <w:r>
        <w:rPr>
          <w:rFonts w:ascii="Times New Roman" w:hAnsi="Times New Roman" w:cs="Times New Roman"/>
        </w:rPr>
        <w:t>Пример запроса-вложения сформированного для ФЛ при подаче от доверенного лица</w:t>
      </w:r>
    </w:p>
    <w:tbl>
      <w:tblPr>
        <w:tblStyle w:val="a3"/>
        <w:tblW w:w="0" w:type="auto"/>
        <w:tblLook w:val="04A0" w:firstRow="1" w:lastRow="0" w:firstColumn="1" w:lastColumn="0" w:noHBand="0" w:noVBand="1"/>
      </w:tblPr>
      <w:tblGrid>
        <w:gridCol w:w="9912"/>
      </w:tblGrid>
      <w:tr w:rsidR="00E2012D" w14:paraId="514BEF89" w14:textId="77777777" w:rsidTr="00E2012D">
        <w:trPr>
          <w:trHeight w:val="58"/>
        </w:trPr>
        <w:tc>
          <w:tcPr>
            <w:tcW w:w="9912" w:type="dxa"/>
          </w:tcPr>
          <w:p w14:paraId="2A820DCD"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&lt;fssp:IRequest xmlns:fssp="http://www.fssprus.ru/namespace/incoming/2019/1"&gt;</w:t>
            </w:r>
          </w:p>
          <w:p w14:paraId="5A5847DD"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&lt;fssp:ExternalKey&gt;1895149181&lt;/fssp:ExternalKey&gt;</w:t>
            </w:r>
          </w:p>
          <w:p w14:paraId="07C9D3B0"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&lt;fssp:DocType&gt;I_IPSIDE_FSSP_INTERACTIVE&lt;/fssp:DocType&gt;</w:t>
            </w:r>
          </w:p>
          <w:p w14:paraId="64CAB7B7" w14:textId="77777777" w:rsidR="00BA409F" w:rsidRPr="00BA409F" w:rsidRDefault="00BA409F" w:rsidP="00BA409F">
            <w:pPr>
              <w:rPr>
                <w:rFonts w:ascii="Times New Roman" w:hAnsi="Times New Roman" w:cs="Times New Roman"/>
              </w:rPr>
            </w:pPr>
            <w:r w:rsidRPr="00BA409F">
              <w:rPr>
                <w:rFonts w:ascii="Times New Roman" w:hAnsi="Times New Roman" w:cs="Times New Roman"/>
                <w:lang w:val="en-US"/>
              </w:rPr>
              <w:tab/>
            </w:r>
            <w:r w:rsidRPr="00BA409F">
              <w:rPr>
                <w:rFonts w:ascii="Times New Roman" w:hAnsi="Times New Roman" w:cs="Times New Roman"/>
              </w:rPr>
              <w:t>&lt;</w:t>
            </w:r>
            <w:proofErr w:type="gramStart"/>
            <w:r w:rsidRPr="00BA409F">
              <w:rPr>
                <w:rFonts w:ascii="Times New Roman" w:hAnsi="Times New Roman" w:cs="Times New Roman"/>
              </w:rPr>
              <w:t>fssp:DocName</w:t>
            </w:r>
            <w:proofErr w:type="gramEnd"/>
            <w:r w:rsidRPr="00BA409F">
              <w:rPr>
                <w:rFonts w:ascii="Times New Roman" w:hAnsi="Times New Roman" w:cs="Times New Roman"/>
              </w:rPr>
              <w:t>&gt;Заявление о предоставлении информации о ходе исполнительного производства из банка данных&lt;/fssp:DocName&gt;</w:t>
            </w:r>
          </w:p>
          <w:p w14:paraId="4FF6CAD6"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rPr>
              <w:tab/>
            </w:r>
            <w:r w:rsidRPr="00BA409F">
              <w:rPr>
                <w:rFonts w:ascii="Times New Roman" w:hAnsi="Times New Roman" w:cs="Times New Roman"/>
                <w:lang w:val="en-US"/>
              </w:rPr>
              <w:t>&lt;fssp:DocDate&gt;2022-04-26&lt;/fssp:DocDate&gt;</w:t>
            </w:r>
          </w:p>
          <w:p w14:paraId="49D04809"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&lt;fssp:DeloNum&gt;23545/20/69025-</w:t>
            </w:r>
            <w:r w:rsidRPr="00BA409F">
              <w:rPr>
                <w:rFonts w:ascii="Times New Roman" w:hAnsi="Times New Roman" w:cs="Times New Roman"/>
              </w:rPr>
              <w:t>ИП</w:t>
            </w:r>
            <w:r w:rsidRPr="00BA409F">
              <w:rPr>
                <w:rFonts w:ascii="Times New Roman" w:hAnsi="Times New Roman" w:cs="Times New Roman"/>
                <w:lang w:val="en-US"/>
              </w:rPr>
              <w:t>&lt;/fssp:DeloNum&gt;</w:t>
            </w:r>
          </w:p>
          <w:p w14:paraId="5668685F"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&lt;fssp:ComplainerType&gt;2&lt;/fssp:ComplainerType&gt;</w:t>
            </w:r>
          </w:p>
          <w:p w14:paraId="7E78DBF3"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&lt;fssp:AuthorName&gt;</w:t>
            </w:r>
            <w:r w:rsidRPr="00BA409F">
              <w:rPr>
                <w:rFonts w:ascii="Times New Roman" w:hAnsi="Times New Roman" w:cs="Times New Roman"/>
              </w:rPr>
              <w:t>Петрова</w:t>
            </w:r>
            <w:r w:rsidRPr="00BA409F">
              <w:rPr>
                <w:rFonts w:ascii="Times New Roman" w:hAnsi="Times New Roman" w:cs="Times New Roman"/>
                <w:lang w:val="en-US"/>
              </w:rPr>
              <w:t xml:space="preserve"> </w:t>
            </w:r>
            <w:r w:rsidRPr="00BA409F">
              <w:rPr>
                <w:rFonts w:ascii="Times New Roman" w:hAnsi="Times New Roman" w:cs="Times New Roman"/>
              </w:rPr>
              <w:t>Петра</w:t>
            </w:r>
            <w:r w:rsidRPr="00BA409F">
              <w:rPr>
                <w:rFonts w:ascii="Times New Roman" w:hAnsi="Times New Roman" w:cs="Times New Roman"/>
                <w:lang w:val="en-US"/>
              </w:rPr>
              <w:t xml:space="preserve"> </w:t>
            </w:r>
            <w:r w:rsidRPr="00BA409F">
              <w:rPr>
                <w:rFonts w:ascii="Times New Roman" w:hAnsi="Times New Roman" w:cs="Times New Roman"/>
              </w:rPr>
              <w:t>Светлановна</w:t>
            </w:r>
            <w:r w:rsidRPr="00BA409F">
              <w:rPr>
                <w:rFonts w:ascii="Times New Roman" w:hAnsi="Times New Roman" w:cs="Times New Roman"/>
                <w:lang w:val="en-US"/>
              </w:rPr>
              <w:t>&lt;/fssp:AuthorName&gt;</w:t>
            </w:r>
          </w:p>
          <w:p w14:paraId="7D9AF881"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&lt;fssp:ComplainerGender&gt;2&lt;/fssp:ComplainerGender&gt;</w:t>
            </w:r>
          </w:p>
          <w:p w14:paraId="3D3C5730"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&lt;fssp:AuthorBorn&gt;1949-01-01&lt;/fssp:AuthorBorn&gt;</w:t>
            </w:r>
          </w:p>
          <w:p w14:paraId="4EE99CAF"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&lt;fssp:AuthorSnils&gt;00036363636&lt;/fssp:AuthorSnils&gt;</w:t>
            </w:r>
          </w:p>
          <w:p w14:paraId="732CD404"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&lt;fssp:AuthorBackAddrType&gt;</w:t>
            </w:r>
            <w:r w:rsidRPr="00BA409F">
              <w:rPr>
                <w:rFonts w:ascii="Times New Roman" w:hAnsi="Times New Roman" w:cs="Times New Roman"/>
              </w:rPr>
              <w:t>ЕПГУ</w:t>
            </w:r>
            <w:r w:rsidRPr="00BA409F">
              <w:rPr>
                <w:rFonts w:ascii="Times New Roman" w:hAnsi="Times New Roman" w:cs="Times New Roman"/>
                <w:lang w:val="en-US"/>
              </w:rPr>
              <w:t>&lt;/fssp:AuthorBackAddrType&gt;</w:t>
            </w:r>
          </w:p>
          <w:p w14:paraId="19CE939E"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&lt;fssp:AuthorBackAddr&gt;00036363636&lt;/fssp:AuthorBackAddr&gt;</w:t>
            </w:r>
          </w:p>
          <w:p w14:paraId="2501D91C"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&lt;fssp:TrusteeDoctype&gt;01&lt;/fssp:TrusteeDoctype&gt;</w:t>
            </w:r>
          </w:p>
          <w:p w14:paraId="52F2D04D"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&lt;fssp:TrusteeDivision&gt;</w:t>
            </w:r>
            <w:r w:rsidRPr="00BA409F">
              <w:rPr>
                <w:rFonts w:ascii="Times New Roman" w:hAnsi="Times New Roman" w:cs="Times New Roman"/>
              </w:rPr>
              <w:t>КЕМ</w:t>
            </w:r>
            <w:r w:rsidRPr="00BA409F">
              <w:rPr>
                <w:rFonts w:ascii="Times New Roman" w:hAnsi="Times New Roman" w:cs="Times New Roman"/>
                <w:lang w:val="en-US"/>
              </w:rPr>
              <w:t xml:space="preserve"> </w:t>
            </w:r>
            <w:r w:rsidRPr="00BA409F">
              <w:rPr>
                <w:rFonts w:ascii="Times New Roman" w:hAnsi="Times New Roman" w:cs="Times New Roman"/>
              </w:rPr>
              <w:t>ВЫДАНА</w:t>
            </w:r>
            <w:r w:rsidRPr="00BA409F">
              <w:rPr>
                <w:rFonts w:ascii="Times New Roman" w:hAnsi="Times New Roman" w:cs="Times New Roman"/>
                <w:lang w:val="en-US"/>
              </w:rPr>
              <w:t>&lt;/fssp:TrusteeDivision&gt;</w:t>
            </w:r>
          </w:p>
          <w:p w14:paraId="482DFE9A"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&lt;fssp:TrusteeDocnumber&gt;1233244566&lt;/fssp:TrusteeDocnumber&gt;</w:t>
            </w:r>
          </w:p>
          <w:p w14:paraId="278D319D"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&lt;fssp:TrusteeDocdate&gt;2022-04-20&lt;/fssp:TrusteeDocdate&gt;</w:t>
            </w:r>
          </w:p>
          <w:p w14:paraId="6EB51B70"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&lt;fssp:TrusteeName&gt;</w:t>
            </w:r>
            <w:r w:rsidRPr="00BA409F">
              <w:rPr>
                <w:rFonts w:ascii="Times New Roman" w:hAnsi="Times New Roman" w:cs="Times New Roman"/>
              </w:rPr>
              <w:t>Иванов</w:t>
            </w:r>
            <w:r w:rsidRPr="00BA409F">
              <w:rPr>
                <w:rFonts w:ascii="Times New Roman" w:hAnsi="Times New Roman" w:cs="Times New Roman"/>
                <w:lang w:val="en-US"/>
              </w:rPr>
              <w:t xml:space="preserve"> </w:t>
            </w:r>
            <w:r w:rsidRPr="00BA409F">
              <w:rPr>
                <w:rFonts w:ascii="Times New Roman" w:hAnsi="Times New Roman" w:cs="Times New Roman"/>
              </w:rPr>
              <w:t>Леонид</w:t>
            </w:r>
            <w:r w:rsidRPr="00BA409F">
              <w:rPr>
                <w:rFonts w:ascii="Times New Roman" w:hAnsi="Times New Roman" w:cs="Times New Roman"/>
                <w:lang w:val="en-US"/>
              </w:rPr>
              <w:t xml:space="preserve"> </w:t>
            </w:r>
            <w:r w:rsidRPr="00BA409F">
              <w:rPr>
                <w:rFonts w:ascii="Times New Roman" w:hAnsi="Times New Roman" w:cs="Times New Roman"/>
              </w:rPr>
              <w:t>Иванович</w:t>
            </w:r>
            <w:r w:rsidRPr="00BA409F">
              <w:rPr>
                <w:rFonts w:ascii="Times New Roman" w:hAnsi="Times New Roman" w:cs="Times New Roman"/>
                <w:lang w:val="en-US"/>
              </w:rPr>
              <w:t>&lt;/fssp:TrusteeName&gt;</w:t>
            </w:r>
          </w:p>
          <w:p w14:paraId="34EA9BDD"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&lt;fssp:TrusteeAddress&gt;0&lt;/fssp:TrusteeAddress&gt;</w:t>
            </w:r>
          </w:p>
          <w:p w14:paraId="276A30A6"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&lt;fssp:TrusteeBorndate&gt;1989-06-21&lt;/fssp:TrusteeBorndate&gt;</w:t>
            </w:r>
          </w:p>
          <w:p w14:paraId="2FD90F19"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&lt;fssp:TrusteeGender&gt;1&lt;/fssp:TrusteeGender&gt;</w:t>
            </w:r>
          </w:p>
          <w:p w14:paraId="3524EDCD"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&lt;fssp:TrusteeSnils&gt;72297105196&lt;/fssp:TrusteeSnils&gt;</w:t>
            </w:r>
          </w:p>
          <w:p w14:paraId="64C3A265"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&lt;fssp:SimpleDigSignature&gt;00036363636&lt;/fssp:SimpleDigSignature&gt;</w:t>
            </w:r>
          </w:p>
          <w:p w14:paraId="4039DD20"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&lt;fssp:Sendlist&gt;</w:t>
            </w:r>
          </w:p>
          <w:p w14:paraId="06E4E5B4"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r>
            <w:r w:rsidRPr="00BA409F">
              <w:rPr>
                <w:rFonts w:ascii="Times New Roman" w:hAnsi="Times New Roman" w:cs="Times New Roman"/>
                <w:lang w:val="en-US"/>
              </w:rPr>
              <w:tab/>
              <w:t>&lt;fssp:Receiver&gt;</w:t>
            </w:r>
            <w:r w:rsidRPr="00BA409F">
              <w:rPr>
                <w:rFonts w:ascii="Times New Roman" w:hAnsi="Times New Roman" w:cs="Times New Roman"/>
              </w:rPr>
              <w:t>ФССП</w:t>
            </w:r>
            <w:r w:rsidRPr="00BA409F">
              <w:rPr>
                <w:rFonts w:ascii="Times New Roman" w:hAnsi="Times New Roman" w:cs="Times New Roman"/>
                <w:lang w:val="en-US"/>
              </w:rPr>
              <w:t>&lt;/fssp:Receiver&gt;</w:t>
            </w:r>
          </w:p>
          <w:p w14:paraId="164CCC09"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r>
            <w:r w:rsidRPr="00BA409F">
              <w:rPr>
                <w:rFonts w:ascii="Times New Roman" w:hAnsi="Times New Roman" w:cs="Times New Roman"/>
                <w:lang w:val="en-US"/>
              </w:rPr>
              <w:tab/>
              <w:t>&lt;fssp:ReceiverDivisionCode&gt;00000&lt;/fssp:ReceiverDivisionCode&gt;</w:t>
            </w:r>
          </w:p>
          <w:p w14:paraId="1B3C3E1A"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r>
            <w:r w:rsidRPr="00BA409F">
              <w:rPr>
                <w:rFonts w:ascii="Times New Roman" w:hAnsi="Times New Roman" w:cs="Times New Roman"/>
                <w:lang w:val="en-US"/>
              </w:rPr>
              <w:tab/>
              <w:t>&lt;fssp:ReceiverAddrType&gt;</w:t>
            </w:r>
            <w:r w:rsidRPr="00BA409F">
              <w:rPr>
                <w:rFonts w:ascii="Times New Roman" w:hAnsi="Times New Roman" w:cs="Times New Roman"/>
              </w:rPr>
              <w:t>ВЕБ</w:t>
            </w:r>
            <w:r w:rsidRPr="00BA409F">
              <w:rPr>
                <w:rFonts w:ascii="Times New Roman" w:hAnsi="Times New Roman" w:cs="Times New Roman"/>
                <w:lang w:val="en-US"/>
              </w:rPr>
              <w:t>-</w:t>
            </w:r>
            <w:r w:rsidRPr="00BA409F">
              <w:rPr>
                <w:rFonts w:ascii="Times New Roman" w:hAnsi="Times New Roman" w:cs="Times New Roman"/>
              </w:rPr>
              <w:t>СЕРВИС</w:t>
            </w:r>
            <w:r w:rsidRPr="00BA409F">
              <w:rPr>
                <w:rFonts w:ascii="Times New Roman" w:hAnsi="Times New Roman" w:cs="Times New Roman"/>
                <w:lang w:val="en-US"/>
              </w:rPr>
              <w:t>&lt;/fssp:ReceiverAddrType&gt;</w:t>
            </w:r>
          </w:p>
          <w:p w14:paraId="71273433"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r>
            <w:r w:rsidRPr="00BA409F">
              <w:rPr>
                <w:rFonts w:ascii="Times New Roman" w:hAnsi="Times New Roman" w:cs="Times New Roman"/>
                <w:lang w:val="en-US"/>
              </w:rPr>
              <w:tab/>
              <w:t>&lt;fssp:ReceiverAddr&gt;00000&lt;/fssp:ReceiverAddr&gt;</w:t>
            </w:r>
          </w:p>
          <w:p w14:paraId="080A70AE"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&lt;/fssp:Sendlist&gt;</w:t>
            </w:r>
          </w:p>
          <w:p w14:paraId="13918946" w14:textId="77777777" w:rsidR="00BA409F" w:rsidRPr="00E2012D" w:rsidRDefault="00BA409F" w:rsidP="00BA409F">
            <w:pPr>
              <w:rPr>
                <w:rFonts w:ascii="Times New Roman" w:hAnsi="Times New Roman" w:cs="Times New Roman"/>
              </w:rPr>
            </w:pPr>
            <w:r w:rsidRPr="00BA409F">
              <w:rPr>
                <w:rFonts w:ascii="Times New Roman" w:hAnsi="Times New Roman" w:cs="Times New Roman"/>
              </w:rPr>
              <w:t>&lt;/fssp:IRequest&gt;</w:t>
            </w:r>
          </w:p>
        </w:tc>
      </w:tr>
    </w:tbl>
    <w:p w14:paraId="693141F2" w14:textId="77777777" w:rsidR="00E2012D" w:rsidRDefault="00E2012D" w:rsidP="00B809FE">
      <w:pPr>
        <w:rPr>
          <w:rFonts w:ascii="Times New Roman" w:hAnsi="Times New Roman" w:cs="Times New Roman"/>
        </w:rPr>
      </w:pPr>
    </w:p>
    <w:p w14:paraId="21BBBF53" w14:textId="77777777" w:rsidR="00E2012D" w:rsidRPr="00E2012D" w:rsidRDefault="00E2012D" w:rsidP="00E2012D">
      <w:pPr>
        <w:pStyle w:val="a7"/>
        <w:numPr>
          <w:ilvl w:val="0"/>
          <w:numId w:val="5"/>
        </w:numPr>
        <w:rPr>
          <w:rFonts w:ascii="Times New Roman" w:hAnsi="Times New Roman" w:cs="Times New Roman"/>
        </w:rPr>
      </w:pPr>
      <w:r>
        <w:rPr>
          <w:rFonts w:ascii="Times New Roman" w:hAnsi="Times New Roman" w:cs="Times New Roman"/>
        </w:rPr>
        <w:t>Пример запроса-вложения сформированного для руководителя ЮЛ</w:t>
      </w:r>
    </w:p>
    <w:tbl>
      <w:tblPr>
        <w:tblStyle w:val="a3"/>
        <w:tblW w:w="0" w:type="auto"/>
        <w:tblLook w:val="04A0" w:firstRow="1" w:lastRow="0" w:firstColumn="1" w:lastColumn="0" w:noHBand="0" w:noVBand="1"/>
      </w:tblPr>
      <w:tblGrid>
        <w:gridCol w:w="9912"/>
      </w:tblGrid>
      <w:tr w:rsidR="00E2012D" w14:paraId="559435C3" w14:textId="77777777" w:rsidTr="00E2012D">
        <w:trPr>
          <w:trHeight w:val="58"/>
        </w:trPr>
        <w:tc>
          <w:tcPr>
            <w:tcW w:w="9912" w:type="dxa"/>
          </w:tcPr>
          <w:p w14:paraId="3AA7A7E6"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&lt;fssp:IRequest xmlns:fssp="http://www.fssprus.ru/namespace/incoming/2019/1"&gt;</w:t>
            </w:r>
          </w:p>
          <w:p w14:paraId="4CE0E6BD"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&lt;fssp:ExternalKey&gt;1897539188&lt;/fssp:ExternalKey&gt;</w:t>
            </w:r>
          </w:p>
          <w:p w14:paraId="6B00C5BC"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&lt;fssp:DocType&gt;I_IPSIDE_FSSP_INTERACTIVE&lt;/fssp:DocType&gt;</w:t>
            </w:r>
          </w:p>
          <w:p w14:paraId="17AEBEC7" w14:textId="77777777" w:rsidR="00BA409F" w:rsidRPr="00BA409F" w:rsidRDefault="00BA409F" w:rsidP="00BA409F">
            <w:pPr>
              <w:rPr>
                <w:rFonts w:ascii="Times New Roman" w:hAnsi="Times New Roman" w:cs="Times New Roman"/>
              </w:rPr>
            </w:pPr>
            <w:r w:rsidRPr="00BA409F">
              <w:rPr>
                <w:rFonts w:ascii="Times New Roman" w:hAnsi="Times New Roman" w:cs="Times New Roman"/>
                <w:lang w:val="en-US"/>
              </w:rPr>
              <w:tab/>
            </w:r>
            <w:r w:rsidRPr="00BA409F">
              <w:rPr>
                <w:rFonts w:ascii="Times New Roman" w:hAnsi="Times New Roman" w:cs="Times New Roman"/>
              </w:rPr>
              <w:t>&lt;</w:t>
            </w:r>
            <w:proofErr w:type="gramStart"/>
            <w:r w:rsidRPr="00BA409F">
              <w:rPr>
                <w:rFonts w:ascii="Times New Roman" w:hAnsi="Times New Roman" w:cs="Times New Roman"/>
              </w:rPr>
              <w:t>fssp:DocName</w:t>
            </w:r>
            <w:proofErr w:type="gramEnd"/>
            <w:r w:rsidRPr="00BA409F">
              <w:rPr>
                <w:rFonts w:ascii="Times New Roman" w:hAnsi="Times New Roman" w:cs="Times New Roman"/>
              </w:rPr>
              <w:t>&gt;Заявление о предоставлении информации о ходе исполнительного производства из банка данных&lt;/fssp:DocName&gt;</w:t>
            </w:r>
          </w:p>
          <w:p w14:paraId="25D986FA"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rPr>
              <w:tab/>
            </w:r>
            <w:r w:rsidRPr="00BA409F">
              <w:rPr>
                <w:rFonts w:ascii="Times New Roman" w:hAnsi="Times New Roman" w:cs="Times New Roman"/>
                <w:lang w:val="en-US"/>
              </w:rPr>
              <w:t>&lt;fssp:DocDate&gt;2022-04-27&lt;/fssp:DocDate&gt;</w:t>
            </w:r>
          </w:p>
          <w:p w14:paraId="251BDE84"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&lt;fssp:DeloNum&gt;23545/20/69025-</w:t>
            </w:r>
            <w:r w:rsidRPr="00BA409F">
              <w:rPr>
                <w:rFonts w:ascii="Times New Roman" w:hAnsi="Times New Roman" w:cs="Times New Roman"/>
              </w:rPr>
              <w:t>ИП</w:t>
            </w:r>
            <w:r w:rsidRPr="00BA409F">
              <w:rPr>
                <w:rFonts w:ascii="Times New Roman" w:hAnsi="Times New Roman" w:cs="Times New Roman"/>
                <w:lang w:val="en-US"/>
              </w:rPr>
              <w:t>&lt;/fssp:DeloNum&gt;</w:t>
            </w:r>
          </w:p>
          <w:p w14:paraId="3934428C"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&lt;fssp:ComplainerType&gt;2&lt;/fssp:ComplainerType&gt;</w:t>
            </w:r>
          </w:p>
          <w:p w14:paraId="24E9D179"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&lt;fssp:AuthorName&gt;</w:t>
            </w:r>
            <w:r w:rsidRPr="00BA409F">
              <w:rPr>
                <w:rFonts w:ascii="Times New Roman" w:hAnsi="Times New Roman" w:cs="Times New Roman"/>
              </w:rPr>
              <w:t>Иванов</w:t>
            </w:r>
            <w:r w:rsidRPr="00BA409F">
              <w:rPr>
                <w:rFonts w:ascii="Times New Roman" w:hAnsi="Times New Roman" w:cs="Times New Roman"/>
                <w:lang w:val="en-US"/>
              </w:rPr>
              <w:t xml:space="preserve"> </w:t>
            </w:r>
            <w:r w:rsidRPr="00BA409F">
              <w:rPr>
                <w:rFonts w:ascii="Times New Roman" w:hAnsi="Times New Roman" w:cs="Times New Roman"/>
              </w:rPr>
              <w:t>Леонид</w:t>
            </w:r>
            <w:r w:rsidRPr="00BA409F">
              <w:rPr>
                <w:rFonts w:ascii="Times New Roman" w:hAnsi="Times New Roman" w:cs="Times New Roman"/>
                <w:lang w:val="en-US"/>
              </w:rPr>
              <w:t xml:space="preserve"> </w:t>
            </w:r>
            <w:r w:rsidRPr="00BA409F">
              <w:rPr>
                <w:rFonts w:ascii="Times New Roman" w:hAnsi="Times New Roman" w:cs="Times New Roman"/>
              </w:rPr>
              <w:t>Иванович</w:t>
            </w:r>
            <w:r w:rsidRPr="00BA409F">
              <w:rPr>
                <w:rFonts w:ascii="Times New Roman" w:hAnsi="Times New Roman" w:cs="Times New Roman"/>
                <w:lang w:val="en-US"/>
              </w:rPr>
              <w:t>&lt;/fssp:AuthorName&gt;</w:t>
            </w:r>
          </w:p>
          <w:p w14:paraId="3915D5EA"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&lt;fssp:ComplainerGender&gt;1&lt;/fssp:ComplainerGender&gt;</w:t>
            </w:r>
          </w:p>
          <w:p w14:paraId="15BC4C60"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&lt;fssp:AuthorBorn&gt;1989-06-21&lt;/fssp:AuthorBorn&gt;</w:t>
            </w:r>
          </w:p>
          <w:p w14:paraId="73CAB499"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&lt;fssp:AuthorSnils&gt;72297105196&lt;/fssp:AuthorSnils&gt;</w:t>
            </w:r>
          </w:p>
          <w:p w14:paraId="427F347D"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lastRenderedPageBreak/>
              <w:tab/>
              <w:t>&lt;fssp:AuthorBackAddrType&gt;</w:t>
            </w:r>
            <w:r w:rsidRPr="00BA409F">
              <w:rPr>
                <w:rFonts w:ascii="Times New Roman" w:hAnsi="Times New Roman" w:cs="Times New Roman"/>
              </w:rPr>
              <w:t>ЕПГУ</w:t>
            </w:r>
            <w:r w:rsidRPr="00BA409F">
              <w:rPr>
                <w:rFonts w:ascii="Times New Roman" w:hAnsi="Times New Roman" w:cs="Times New Roman"/>
                <w:lang w:val="en-US"/>
              </w:rPr>
              <w:t>&lt;/fssp:AuthorBackAddrType&gt;</w:t>
            </w:r>
          </w:p>
          <w:p w14:paraId="250D7042"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&lt;fssp:AuthorBackAddr&gt;72297105196&lt;/fssp:AuthorBackAddr&gt;</w:t>
            </w:r>
          </w:p>
          <w:p w14:paraId="0F986D72"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&lt;fssp:TrusteeDoctype&gt;07&lt;/fssp:TrusteeDoctype&gt;</w:t>
            </w:r>
          </w:p>
          <w:p w14:paraId="65AB5D3E"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&lt;fssp:TrusteeDivision&gt;</w:t>
            </w:r>
            <w:r w:rsidRPr="00BA409F">
              <w:rPr>
                <w:rFonts w:ascii="Times New Roman" w:hAnsi="Times New Roman" w:cs="Times New Roman"/>
              </w:rPr>
              <w:t>ОРГАНИЗАЦИЯ</w:t>
            </w:r>
            <w:r w:rsidRPr="00BA409F">
              <w:rPr>
                <w:rFonts w:ascii="Times New Roman" w:hAnsi="Times New Roman" w:cs="Times New Roman"/>
                <w:lang w:val="en-US"/>
              </w:rPr>
              <w:t xml:space="preserve"> -1655096987&lt;/fssp:TrusteeDivision&gt;</w:t>
            </w:r>
          </w:p>
          <w:p w14:paraId="7A250184"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&lt;fssp:TrusteeDocnumber&gt;-&lt;/fssp:TrusteeDocnumber&gt;</w:t>
            </w:r>
          </w:p>
          <w:p w14:paraId="78B817AA"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&lt;fssp:TrusteeDocdate&gt;2022-04-27&lt;/fssp:TrusteeDocdate&gt;</w:t>
            </w:r>
          </w:p>
          <w:p w14:paraId="4970D88E"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&lt;fssp:TrusteeName&gt;</w:t>
            </w:r>
            <w:r w:rsidRPr="00BA409F">
              <w:rPr>
                <w:rFonts w:ascii="Times New Roman" w:hAnsi="Times New Roman" w:cs="Times New Roman"/>
              </w:rPr>
              <w:t>ОРГАНИЗАЦИЯ</w:t>
            </w:r>
            <w:r w:rsidRPr="00BA409F">
              <w:rPr>
                <w:rFonts w:ascii="Times New Roman" w:hAnsi="Times New Roman" w:cs="Times New Roman"/>
                <w:lang w:val="en-US"/>
              </w:rPr>
              <w:t xml:space="preserve"> -1655096987&lt;/fssp:TrusteeName&gt;</w:t>
            </w:r>
          </w:p>
          <w:p w14:paraId="0930ACE9"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w:t>
            </w:r>
            <w:proofErr w:type="gramStart"/>
            <w:r w:rsidRPr="00BA409F">
              <w:rPr>
                <w:rFonts w:ascii="Times New Roman" w:hAnsi="Times New Roman" w:cs="Times New Roman"/>
                <w:lang w:val="en-US"/>
              </w:rPr>
              <w:t>:TrusteeAddress</w:t>
            </w:r>
            <w:proofErr w:type="gramEnd"/>
            <w:r w:rsidRPr="00BA409F">
              <w:rPr>
                <w:rFonts w:ascii="Times New Roman" w:hAnsi="Times New Roman" w:cs="Times New Roman"/>
                <w:lang w:val="en-US"/>
              </w:rPr>
              <w:t xml:space="preserve">&gt;127434, </w:t>
            </w:r>
            <w:r w:rsidRPr="00BA409F">
              <w:rPr>
                <w:rFonts w:ascii="Times New Roman" w:hAnsi="Times New Roman" w:cs="Times New Roman"/>
              </w:rPr>
              <w:t>г</w:t>
            </w:r>
            <w:r w:rsidRPr="00BA409F">
              <w:rPr>
                <w:rFonts w:ascii="Times New Roman" w:hAnsi="Times New Roman" w:cs="Times New Roman"/>
                <w:lang w:val="en-US"/>
              </w:rPr>
              <w:t xml:space="preserve">. </w:t>
            </w:r>
            <w:r w:rsidRPr="00BA409F">
              <w:rPr>
                <w:rFonts w:ascii="Times New Roman" w:hAnsi="Times New Roman" w:cs="Times New Roman"/>
              </w:rPr>
              <w:t>Москва</w:t>
            </w:r>
            <w:r w:rsidRPr="00BA409F">
              <w:rPr>
                <w:rFonts w:ascii="Times New Roman" w:hAnsi="Times New Roman" w:cs="Times New Roman"/>
                <w:lang w:val="en-US"/>
              </w:rPr>
              <w:t xml:space="preserve">, </w:t>
            </w:r>
            <w:r w:rsidRPr="00BA409F">
              <w:rPr>
                <w:rFonts w:ascii="Times New Roman" w:hAnsi="Times New Roman" w:cs="Times New Roman"/>
              </w:rPr>
              <w:t>ул</w:t>
            </w:r>
            <w:r w:rsidRPr="00BA409F">
              <w:rPr>
                <w:rFonts w:ascii="Times New Roman" w:hAnsi="Times New Roman" w:cs="Times New Roman"/>
                <w:lang w:val="en-US"/>
              </w:rPr>
              <w:t xml:space="preserve">. </w:t>
            </w:r>
            <w:r w:rsidRPr="00BA409F">
              <w:rPr>
                <w:rFonts w:ascii="Times New Roman" w:hAnsi="Times New Roman" w:cs="Times New Roman"/>
              </w:rPr>
              <w:t>Дубки</w:t>
            </w:r>
            <w:r w:rsidRPr="00BA409F">
              <w:rPr>
                <w:rFonts w:ascii="Times New Roman" w:hAnsi="Times New Roman" w:cs="Times New Roman"/>
                <w:lang w:val="en-US"/>
              </w:rPr>
              <w:t>&lt;/fssp:TrusteeAddress&gt;</w:t>
            </w:r>
          </w:p>
          <w:p w14:paraId="2B661AA5"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&lt;fssp:TrusteeInn&gt;8388055923&lt;/fssp:TrusteeInn&gt;</w:t>
            </w:r>
          </w:p>
          <w:p w14:paraId="07190808"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&lt;fssp:TrusteeOGRN&gt;5226414709373&lt;/fssp:TrusteeOGRN&gt;</w:t>
            </w:r>
          </w:p>
          <w:p w14:paraId="6655D772"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&lt;fssp:SimpleDigSignature&gt;72297105196&lt;/fssp:SimpleDigSignature&gt;</w:t>
            </w:r>
          </w:p>
          <w:p w14:paraId="063727A1"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&lt;fssp:Sendlist&gt;</w:t>
            </w:r>
          </w:p>
          <w:p w14:paraId="0CF7FE98"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r>
            <w:r w:rsidRPr="00BA409F">
              <w:rPr>
                <w:rFonts w:ascii="Times New Roman" w:hAnsi="Times New Roman" w:cs="Times New Roman"/>
                <w:lang w:val="en-US"/>
              </w:rPr>
              <w:tab/>
              <w:t>&lt;fssp:Receiver&gt;</w:t>
            </w:r>
            <w:r w:rsidRPr="00BA409F">
              <w:rPr>
                <w:rFonts w:ascii="Times New Roman" w:hAnsi="Times New Roman" w:cs="Times New Roman"/>
              </w:rPr>
              <w:t>ФССП</w:t>
            </w:r>
            <w:r w:rsidRPr="00BA409F">
              <w:rPr>
                <w:rFonts w:ascii="Times New Roman" w:hAnsi="Times New Roman" w:cs="Times New Roman"/>
                <w:lang w:val="en-US"/>
              </w:rPr>
              <w:t>&lt;/fssp:Receiver&gt;</w:t>
            </w:r>
          </w:p>
          <w:p w14:paraId="20EEBC0D"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r>
            <w:r w:rsidRPr="00BA409F">
              <w:rPr>
                <w:rFonts w:ascii="Times New Roman" w:hAnsi="Times New Roman" w:cs="Times New Roman"/>
                <w:lang w:val="en-US"/>
              </w:rPr>
              <w:tab/>
              <w:t>&lt;fssp:ReceiverDivisionCode&gt;00000&lt;/fssp:ReceiverDivisionCode&gt;</w:t>
            </w:r>
          </w:p>
          <w:p w14:paraId="01B1065C"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r>
            <w:r w:rsidRPr="00BA409F">
              <w:rPr>
                <w:rFonts w:ascii="Times New Roman" w:hAnsi="Times New Roman" w:cs="Times New Roman"/>
                <w:lang w:val="en-US"/>
              </w:rPr>
              <w:tab/>
              <w:t>&lt;fssp:ReceiverAddrType&gt;</w:t>
            </w:r>
            <w:r w:rsidRPr="00BA409F">
              <w:rPr>
                <w:rFonts w:ascii="Times New Roman" w:hAnsi="Times New Roman" w:cs="Times New Roman"/>
              </w:rPr>
              <w:t>ВЕБ</w:t>
            </w:r>
            <w:r w:rsidRPr="00BA409F">
              <w:rPr>
                <w:rFonts w:ascii="Times New Roman" w:hAnsi="Times New Roman" w:cs="Times New Roman"/>
                <w:lang w:val="en-US"/>
              </w:rPr>
              <w:t>-</w:t>
            </w:r>
            <w:r w:rsidRPr="00BA409F">
              <w:rPr>
                <w:rFonts w:ascii="Times New Roman" w:hAnsi="Times New Roman" w:cs="Times New Roman"/>
              </w:rPr>
              <w:t>СЕРВИС</w:t>
            </w:r>
            <w:r w:rsidRPr="00BA409F">
              <w:rPr>
                <w:rFonts w:ascii="Times New Roman" w:hAnsi="Times New Roman" w:cs="Times New Roman"/>
                <w:lang w:val="en-US"/>
              </w:rPr>
              <w:t>&lt;/fssp:ReceiverAddrType&gt;</w:t>
            </w:r>
          </w:p>
          <w:p w14:paraId="7F4D9D68"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r>
            <w:r w:rsidRPr="00BA409F">
              <w:rPr>
                <w:rFonts w:ascii="Times New Roman" w:hAnsi="Times New Roman" w:cs="Times New Roman"/>
                <w:lang w:val="en-US"/>
              </w:rPr>
              <w:tab/>
              <w:t>&lt;fssp:ReceiverAddr&gt;00000&lt;/fssp:ReceiverAddr&gt;</w:t>
            </w:r>
          </w:p>
          <w:p w14:paraId="5F9CA282"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&lt;/fssp:Sendlist&gt;</w:t>
            </w:r>
          </w:p>
          <w:p w14:paraId="17132C39" w14:textId="77777777" w:rsidR="00BA409F" w:rsidRPr="00E2012D" w:rsidRDefault="00BA409F" w:rsidP="00BA409F">
            <w:pPr>
              <w:rPr>
                <w:rFonts w:ascii="Times New Roman" w:hAnsi="Times New Roman" w:cs="Times New Roman"/>
              </w:rPr>
            </w:pPr>
            <w:r w:rsidRPr="00BA409F">
              <w:rPr>
                <w:rFonts w:ascii="Times New Roman" w:hAnsi="Times New Roman" w:cs="Times New Roman"/>
              </w:rPr>
              <w:t>&lt;/fssp:IRequest&gt;</w:t>
            </w:r>
          </w:p>
        </w:tc>
      </w:tr>
    </w:tbl>
    <w:p w14:paraId="31DF5661" w14:textId="77777777" w:rsidR="00E2012D" w:rsidRDefault="00E2012D" w:rsidP="00B809FE">
      <w:pPr>
        <w:rPr>
          <w:rFonts w:ascii="Times New Roman" w:hAnsi="Times New Roman" w:cs="Times New Roman"/>
        </w:rPr>
      </w:pPr>
    </w:p>
    <w:p w14:paraId="6001873A" w14:textId="77777777" w:rsidR="00E2012D" w:rsidRPr="00E2012D" w:rsidRDefault="00E2012D" w:rsidP="00E2012D">
      <w:pPr>
        <w:pStyle w:val="a7"/>
        <w:numPr>
          <w:ilvl w:val="0"/>
          <w:numId w:val="5"/>
        </w:numPr>
        <w:rPr>
          <w:rFonts w:ascii="Times New Roman" w:hAnsi="Times New Roman" w:cs="Times New Roman"/>
        </w:rPr>
      </w:pPr>
      <w:r>
        <w:rPr>
          <w:rFonts w:ascii="Times New Roman" w:hAnsi="Times New Roman" w:cs="Times New Roman"/>
        </w:rPr>
        <w:t xml:space="preserve">Пример запроса-вложения сформированного для </w:t>
      </w:r>
      <w:r w:rsidR="0075706E">
        <w:rPr>
          <w:rFonts w:ascii="Times New Roman" w:hAnsi="Times New Roman" w:cs="Times New Roman"/>
        </w:rPr>
        <w:t>сотрудника</w:t>
      </w:r>
      <w:r>
        <w:rPr>
          <w:rFonts w:ascii="Times New Roman" w:hAnsi="Times New Roman" w:cs="Times New Roman"/>
        </w:rPr>
        <w:t xml:space="preserve"> ЮЛ</w:t>
      </w:r>
    </w:p>
    <w:tbl>
      <w:tblPr>
        <w:tblStyle w:val="a3"/>
        <w:tblW w:w="0" w:type="auto"/>
        <w:tblLook w:val="04A0" w:firstRow="1" w:lastRow="0" w:firstColumn="1" w:lastColumn="0" w:noHBand="0" w:noVBand="1"/>
      </w:tblPr>
      <w:tblGrid>
        <w:gridCol w:w="9912"/>
      </w:tblGrid>
      <w:tr w:rsidR="00E2012D" w14:paraId="1BC8D392" w14:textId="77777777" w:rsidTr="00E2012D">
        <w:trPr>
          <w:trHeight w:val="58"/>
        </w:trPr>
        <w:tc>
          <w:tcPr>
            <w:tcW w:w="9912" w:type="dxa"/>
          </w:tcPr>
          <w:p w14:paraId="35AD9A8E"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&lt;fssp:IRequest xmlns:fssp="http://www.fssprus.ru/namespace/incoming/2019/1"&gt;</w:t>
            </w:r>
          </w:p>
          <w:p w14:paraId="600F154C"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&lt;fssp:ExternalKey&gt;1900234198&lt;/fssp:ExternalKey&gt;</w:t>
            </w:r>
          </w:p>
          <w:p w14:paraId="3DB0EB09"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&lt;fssp:DocType&gt;I_IPSIDE_FSSP_INTERACTIVE&lt;/fssp:DocType&gt;</w:t>
            </w:r>
          </w:p>
          <w:p w14:paraId="47359DB9" w14:textId="77777777" w:rsidR="00BA409F" w:rsidRPr="00BA409F" w:rsidRDefault="00BA409F" w:rsidP="00BA409F">
            <w:pPr>
              <w:rPr>
                <w:rFonts w:ascii="Times New Roman" w:hAnsi="Times New Roman" w:cs="Times New Roman"/>
              </w:rPr>
            </w:pPr>
            <w:r w:rsidRPr="00BA409F">
              <w:rPr>
                <w:rFonts w:ascii="Times New Roman" w:hAnsi="Times New Roman" w:cs="Times New Roman"/>
                <w:lang w:val="en-US"/>
              </w:rPr>
              <w:tab/>
            </w:r>
            <w:r w:rsidRPr="00BA409F">
              <w:rPr>
                <w:rFonts w:ascii="Times New Roman" w:hAnsi="Times New Roman" w:cs="Times New Roman"/>
              </w:rPr>
              <w:t>&lt;</w:t>
            </w:r>
            <w:proofErr w:type="gramStart"/>
            <w:r w:rsidRPr="00BA409F">
              <w:rPr>
                <w:rFonts w:ascii="Times New Roman" w:hAnsi="Times New Roman" w:cs="Times New Roman"/>
              </w:rPr>
              <w:t>fssp:DocName</w:t>
            </w:r>
            <w:proofErr w:type="gramEnd"/>
            <w:r w:rsidRPr="00BA409F">
              <w:rPr>
                <w:rFonts w:ascii="Times New Roman" w:hAnsi="Times New Roman" w:cs="Times New Roman"/>
              </w:rPr>
              <w:t>&gt;Заявление о предоставлении информации о ходе исполнительного производства из банка данных&lt;/fssp:DocName&gt;</w:t>
            </w:r>
          </w:p>
          <w:p w14:paraId="6EF099CC"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rPr>
              <w:tab/>
            </w:r>
            <w:r w:rsidRPr="00BA409F">
              <w:rPr>
                <w:rFonts w:ascii="Times New Roman" w:hAnsi="Times New Roman" w:cs="Times New Roman"/>
                <w:lang w:val="en-US"/>
              </w:rPr>
              <w:t>&lt;fssp:DocDate&gt;2022-04-28&lt;/fssp:DocDate&gt;</w:t>
            </w:r>
          </w:p>
          <w:p w14:paraId="1F490DEA"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&lt;fssp:DeloNum&gt;23545/20/69025-</w:t>
            </w:r>
            <w:r w:rsidRPr="00BA409F">
              <w:rPr>
                <w:rFonts w:ascii="Times New Roman" w:hAnsi="Times New Roman" w:cs="Times New Roman"/>
              </w:rPr>
              <w:t>ИП</w:t>
            </w:r>
            <w:r w:rsidRPr="00BA409F">
              <w:rPr>
                <w:rFonts w:ascii="Times New Roman" w:hAnsi="Times New Roman" w:cs="Times New Roman"/>
                <w:lang w:val="en-US"/>
              </w:rPr>
              <w:t>&lt;/fssp:DeloNum&gt;</w:t>
            </w:r>
          </w:p>
          <w:p w14:paraId="50A78593"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&lt;fssp:ComplainerType&gt;2&lt;/fssp:ComplainerType&gt;</w:t>
            </w:r>
          </w:p>
          <w:p w14:paraId="45BC41C0"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&lt;fssp:AuthorName&gt;</w:t>
            </w:r>
            <w:r w:rsidRPr="00BA409F">
              <w:rPr>
                <w:rFonts w:ascii="Times New Roman" w:hAnsi="Times New Roman" w:cs="Times New Roman"/>
              </w:rPr>
              <w:t>Иванов</w:t>
            </w:r>
            <w:r w:rsidRPr="00BA409F">
              <w:rPr>
                <w:rFonts w:ascii="Times New Roman" w:hAnsi="Times New Roman" w:cs="Times New Roman"/>
                <w:lang w:val="en-US"/>
              </w:rPr>
              <w:t xml:space="preserve"> </w:t>
            </w:r>
            <w:r w:rsidRPr="00BA409F">
              <w:rPr>
                <w:rFonts w:ascii="Times New Roman" w:hAnsi="Times New Roman" w:cs="Times New Roman"/>
              </w:rPr>
              <w:t>Иван</w:t>
            </w:r>
            <w:r w:rsidRPr="00BA409F">
              <w:rPr>
                <w:rFonts w:ascii="Times New Roman" w:hAnsi="Times New Roman" w:cs="Times New Roman"/>
                <w:lang w:val="en-US"/>
              </w:rPr>
              <w:t xml:space="preserve"> </w:t>
            </w:r>
            <w:r w:rsidRPr="00BA409F">
              <w:rPr>
                <w:rFonts w:ascii="Times New Roman" w:hAnsi="Times New Roman" w:cs="Times New Roman"/>
              </w:rPr>
              <w:t>Иванович</w:t>
            </w:r>
            <w:r w:rsidRPr="00BA409F">
              <w:rPr>
                <w:rFonts w:ascii="Times New Roman" w:hAnsi="Times New Roman" w:cs="Times New Roman"/>
                <w:lang w:val="en-US"/>
              </w:rPr>
              <w:t>&lt;/fssp:AuthorName&gt;</w:t>
            </w:r>
          </w:p>
          <w:p w14:paraId="62334B6C"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&lt;fssp:ComplainerGender&gt;1&lt;/fssp:ComplainerGender&gt;</w:t>
            </w:r>
          </w:p>
          <w:p w14:paraId="64E164EB"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&lt;fssp:AuthorBorn&gt;1997-02-13&lt;/fssp:AuthorBorn&gt;</w:t>
            </w:r>
          </w:p>
          <w:p w14:paraId="35E980C9"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&lt;fssp:AuthorSnils&gt;80044242443&lt;/fssp:AuthorSnils&gt;</w:t>
            </w:r>
          </w:p>
          <w:p w14:paraId="59FE6AB2"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&lt;fssp:AuthorBackAddrType&gt;</w:t>
            </w:r>
            <w:r w:rsidRPr="00BA409F">
              <w:rPr>
                <w:rFonts w:ascii="Times New Roman" w:hAnsi="Times New Roman" w:cs="Times New Roman"/>
              </w:rPr>
              <w:t>ЕПГУ</w:t>
            </w:r>
            <w:r w:rsidRPr="00BA409F">
              <w:rPr>
                <w:rFonts w:ascii="Times New Roman" w:hAnsi="Times New Roman" w:cs="Times New Roman"/>
                <w:lang w:val="en-US"/>
              </w:rPr>
              <w:t>&lt;/fssp:AuthorBackAddrType&gt;</w:t>
            </w:r>
          </w:p>
          <w:p w14:paraId="10501A0A"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&lt;fssp:AuthorBackAddr&gt;80044242443&lt;/fssp:AuthorBackAddr&gt;</w:t>
            </w:r>
          </w:p>
          <w:p w14:paraId="6C03B045"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&lt;fssp:TrusteeDoctype&gt;09&lt;/fssp:TrusteeDoctype&gt;</w:t>
            </w:r>
          </w:p>
          <w:p w14:paraId="648E4192"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r>
            <w:r w:rsidRPr="00BA409F">
              <w:rPr>
                <w:rFonts w:ascii="Times New Roman" w:hAnsi="Times New Roman" w:cs="Times New Roman"/>
              </w:rPr>
              <w:t>&lt;</w:t>
            </w:r>
            <w:proofErr w:type="gramStart"/>
            <w:r w:rsidRPr="00BA409F">
              <w:rPr>
                <w:rFonts w:ascii="Times New Roman" w:hAnsi="Times New Roman" w:cs="Times New Roman"/>
              </w:rPr>
              <w:t>fssp:TrusteeDivision</w:t>
            </w:r>
            <w:proofErr w:type="gramEnd"/>
            <w:r w:rsidRPr="00BA409F">
              <w:rPr>
                <w:rFonts w:ascii="Times New Roman" w:hAnsi="Times New Roman" w:cs="Times New Roman"/>
              </w:rPr>
              <w:t xml:space="preserve">&gt;Общество с ограниченной ответственностью </w:t>
            </w:r>
            <w:r w:rsidRPr="00BA409F">
              <w:rPr>
                <w:rFonts w:ascii="Times New Roman" w:hAnsi="Times New Roman" w:cs="Times New Roman"/>
                <w:lang w:val="en-US"/>
              </w:rPr>
              <w:t>«</w:t>
            </w:r>
            <w:r w:rsidRPr="00BA409F">
              <w:rPr>
                <w:rFonts w:ascii="Times New Roman" w:hAnsi="Times New Roman" w:cs="Times New Roman"/>
              </w:rPr>
              <w:t>Тестовая</w:t>
            </w:r>
            <w:r w:rsidRPr="00BA409F">
              <w:rPr>
                <w:rFonts w:ascii="Times New Roman" w:hAnsi="Times New Roman" w:cs="Times New Roman"/>
                <w:lang w:val="en-US"/>
              </w:rPr>
              <w:t xml:space="preserve"> </w:t>
            </w:r>
            <w:r w:rsidRPr="00BA409F">
              <w:rPr>
                <w:rFonts w:ascii="Times New Roman" w:hAnsi="Times New Roman" w:cs="Times New Roman"/>
              </w:rPr>
              <w:t>организация</w:t>
            </w:r>
            <w:r w:rsidRPr="00BA409F">
              <w:rPr>
                <w:rFonts w:ascii="Times New Roman" w:hAnsi="Times New Roman" w:cs="Times New Roman"/>
                <w:lang w:val="en-US"/>
              </w:rPr>
              <w:t>»&lt;/fssp:TrusteeDivision&gt;</w:t>
            </w:r>
          </w:p>
          <w:p w14:paraId="40767DA4"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&lt;fssp:TrusteeDocnumber&gt;-&lt;/fssp:TrusteeDocnumber&gt;</w:t>
            </w:r>
          </w:p>
          <w:p w14:paraId="1CBEE33B"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&lt;fssp:TrusteeDocdate&gt;2022-04-28&lt;/fssp:TrusteeDocdate&gt;</w:t>
            </w:r>
          </w:p>
          <w:p w14:paraId="6220226D"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&lt;fssp:TrusteeName&gt;</w:t>
            </w:r>
            <w:r w:rsidRPr="00BA409F">
              <w:rPr>
                <w:rFonts w:ascii="Times New Roman" w:hAnsi="Times New Roman" w:cs="Times New Roman"/>
              </w:rPr>
              <w:t>Общество</w:t>
            </w:r>
            <w:r w:rsidRPr="00BA409F">
              <w:rPr>
                <w:rFonts w:ascii="Times New Roman" w:hAnsi="Times New Roman" w:cs="Times New Roman"/>
                <w:lang w:val="en-US"/>
              </w:rPr>
              <w:t xml:space="preserve"> </w:t>
            </w:r>
            <w:r w:rsidRPr="00BA409F">
              <w:rPr>
                <w:rFonts w:ascii="Times New Roman" w:hAnsi="Times New Roman" w:cs="Times New Roman"/>
              </w:rPr>
              <w:t>с</w:t>
            </w:r>
            <w:r w:rsidRPr="00BA409F">
              <w:rPr>
                <w:rFonts w:ascii="Times New Roman" w:hAnsi="Times New Roman" w:cs="Times New Roman"/>
                <w:lang w:val="en-US"/>
              </w:rPr>
              <w:t xml:space="preserve"> </w:t>
            </w:r>
            <w:r w:rsidRPr="00BA409F">
              <w:rPr>
                <w:rFonts w:ascii="Times New Roman" w:hAnsi="Times New Roman" w:cs="Times New Roman"/>
              </w:rPr>
              <w:t>ограниченной</w:t>
            </w:r>
            <w:r w:rsidRPr="00BA409F">
              <w:rPr>
                <w:rFonts w:ascii="Times New Roman" w:hAnsi="Times New Roman" w:cs="Times New Roman"/>
                <w:lang w:val="en-US"/>
              </w:rPr>
              <w:t xml:space="preserve"> </w:t>
            </w:r>
            <w:r w:rsidRPr="00BA409F">
              <w:rPr>
                <w:rFonts w:ascii="Times New Roman" w:hAnsi="Times New Roman" w:cs="Times New Roman"/>
              </w:rPr>
              <w:t>ответственностью</w:t>
            </w:r>
            <w:r w:rsidRPr="00BA409F">
              <w:rPr>
                <w:rFonts w:ascii="Times New Roman" w:hAnsi="Times New Roman" w:cs="Times New Roman"/>
                <w:lang w:val="en-US"/>
              </w:rPr>
              <w:t xml:space="preserve"> «</w:t>
            </w:r>
            <w:r w:rsidRPr="00BA409F">
              <w:rPr>
                <w:rFonts w:ascii="Times New Roman" w:hAnsi="Times New Roman" w:cs="Times New Roman"/>
              </w:rPr>
              <w:t>Тестовая</w:t>
            </w:r>
            <w:r w:rsidRPr="00BA409F">
              <w:rPr>
                <w:rFonts w:ascii="Times New Roman" w:hAnsi="Times New Roman" w:cs="Times New Roman"/>
                <w:lang w:val="en-US"/>
              </w:rPr>
              <w:t xml:space="preserve"> </w:t>
            </w:r>
            <w:r w:rsidRPr="00BA409F">
              <w:rPr>
                <w:rFonts w:ascii="Times New Roman" w:hAnsi="Times New Roman" w:cs="Times New Roman"/>
              </w:rPr>
              <w:t>организация</w:t>
            </w:r>
            <w:r w:rsidRPr="00BA409F">
              <w:rPr>
                <w:rFonts w:ascii="Times New Roman" w:hAnsi="Times New Roman" w:cs="Times New Roman"/>
                <w:lang w:val="en-US"/>
              </w:rPr>
              <w:t>»&lt;/fssp:TrusteeName&gt;</w:t>
            </w:r>
          </w:p>
          <w:p w14:paraId="05D5A131" w14:textId="77777777" w:rsidR="00BA409F" w:rsidRPr="005E0AC4" w:rsidRDefault="00BA409F" w:rsidP="00BA409F">
            <w:pPr>
              <w:rPr>
                <w:rFonts w:ascii="Times New Roman" w:hAnsi="Times New Roman" w:cs="Times New Roman"/>
              </w:rPr>
            </w:pPr>
            <w:r w:rsidRPr="00BA409F">
              <w:rPr>
                <w:rFonts w:ascii="Times New Roman" w:hAnsi="Times New Roman" w:cs="Times New Roman"/>
                <w:lang w:val="en-US"/>
              </w:rPr>
              <w:tab/>
              <w:t>&lt;fssp</w:t>
            </w:r>
            <w:proofErr w:type="gramStart"/>
            <w:r w:rsidRPr="00BA409F">
              <w:rPr>
                <w:rFonts w:ascii="Times New Roman" w:hAnsi="Times New Roman" w:cs="Times New Roman"/>
                <w:lang w:val="en-US"/>
              </w:rPr>
              <w:t>:TrusteeAddress</w:t>
            </w:r>
            <w:proofErr w:type="gramEnd"/>
            <w:r w:rsidRPr="00BA409F">
              <w:rPr>
                <w:rFonts w:ascii="Times New Roman" w:hAnsi="Times New Roman" w:cs="Times New Roman"/>
                <w:lang w:val="en-US"/>
              </w:rPr>
              <w:t xml:space="preserve">&gt;607814, </w:t>
            </w:r>
            <w:r w:rsidRPr="00BA409F">
              <w:rPr>
                <w:rFonts w:ascii="Times New Roman" w:hAnsi="Times New Roman" w:cs="Times New Roman"/>
              </w:rPr>
              <w:t>обл</w:t>
            </w:r>
            <w:r w:rsidRPr="00BA409F">
              <w:rPr>
                <w:rFonts w:ascii="Times New Roman" w:hAnsi="Times New Roman" w:cs="Times New Roman"/>
                <w:lang w:val="en-US"/>
              </w:rPr>
              <w:t xml:space="preserve">. </w:t>
            </w:r>
            <w:r w:rsidRPr="00BA409F">
              <w:rPr>
                <w:rFonts w:ascii="Times New Roman" w:hAnsi="Times New Roman" w:cs="Times New Roman"/>
              </w:rPr>
              <w:t>Нижегородская</w:t>
            </w:r>
            <w:r w:rsidRPr="00432088">
              <w:rPr>
                <w:rFonts w:ascii="Times New Roman" w:hAnsi="Times New Roman" w:cs="Times New Roman"/>
                <w:lang w:val="en-US"/>
              </w:rPr>
              <w:t xml:space="preserve">, </w:t>
            </w:r>
            <w:r w:rsidRPr="00BA409F">
              <w:rPr>
                <w:rFonts w:ascii="Times New Roman" w:hAnsi="Times New Roman" w:cs="Times New Roman"/>
              </w:rPr>
              <w:t>р</w:t>
            </w:r>
            <w:r w:rsidRPr="00432088">
              <w:rPr>
                <w:rFonts w:ascii="Times New Roman" w:hAnsi="Times New Roman" w:cs="Times New Roman"/>
                <w:lang w:val="en-US"/>
              </w:rPr>
              <w:t>-</w:t>
            </w:r>
            <w:r w:rsidRPr="00BA409F">
              <w:rPr>
                <w:rFonts w:ascii="Times New Roman" w:hAnsi="Times New Roman" w:cs="Times New Roman"/>
              </w:rPr>
              <w:t>н</w:t>
            </w:r>
            <w:r w:rsidRPr="00432088">
              <w:rPr>
                <w:rFonts w:ascii="Times New Roman" w:hAnsi="Times New Roman" w:cs="Times New Roman"/>
                <w:lang w:val="en-US"/>
              </w:rPr>
              <w:t xml:space="preserve">. </w:t>
            </w:r>
            <w:r w:rsidRPr="00BA409F">
              <w:rPr>
                <w:rFonts w:ascii="Times New Roman" w:hAnsi="Times New Roman" w:cs="Times New Roman"/>
              </w:rPr>
              <w:t>Лукояновский</w:t>
            </w:r>
            <w:r w:rsidRPr="005E0AC4">
              <w:rPr>
                <w:rFonts w:ascii="Times New Roman" w:hAnsi="Times New Roman" w:cs="Times New Roman"/>
              </w:rPr>
              <w:t xml:space="preserve">, </w:t>
            </w:r>
            <w:r w:rsidRPr="00BA409F">
              <w:rPr>
                <w:rFonts w:ascii="Times New Roman" w:hAnsi="Times New Roman" w:cs="Times New Roman"/>
              </w:rPr>
              <w:t>п</w:t>
            </w:r>
            <w:r w:rsidRPr="005E0AC4">
              <w:rPr>
                <w:rFonts w:ascii="Times New Roman" w:hAnsi="Times New Roman" w:cs="Times New Roman"/>
              </w:rPr>
              <w:t xml:space="preserve">. </w:t>
            </w:r>
            <w:r w:rsidRPr="00BA409F">
              <w:rPr>
                <w:rFonts w:ascii="Times New Roman" w:hAnsi="Times New Roman" w:cs="Times New Roman"/>
              </w:rPr>
              <w:t>Новая</w:t>
            </w:r>
            <w:r w:rsidRPr="005E0AC4">
              <w:rPr>
                <w:rFonts w:ascii="Times New Roman" w:hAnsi="Times New Roman" w:cs="Times New Roman"/>
              </w:rPr>
              <w:t xml:space="preserve"> </w:t>
            </w:r>
            <w:r w:rsidRPr="00BA409F">
              <w:rPr>
                <w:rFonts w:ascii="Times New Roman" w:hAnsi="Times New Roman" w:cs="Times New Roman"/>
              </w:rPr>
              <w:t>Москва</w:t>
            </w:r>
            <w:r w:rsidRPr="005E0AC4">
              <w:rPr>
                <w:rFonts w:ascii="Times New Roman" w:hAnsi="Times New Roman" w:cs="Times New Roman"/>
              </w:rPr>
              <w:t>&lt;/</w:t>
            </w:r>
            <w:r w:rsidRPr="00432088">
              <w:rPr>
                <w:rFonts w:ascii="Times New Roman" w:hAnsi="Times New Roman" w:cs="Times New Roman"/>
                <w:lang w:val="en-US"/>
              </w:rPr>
              <w:t>fssp</w:t>
            </w:r>
            <w:r w:rsidRPr="005E0AC4">
              <w:rPr>
                <w:rFonts w:ascii="Times New Roman" w:hAnsi="Times New Roman" w:cs="Times New Roman"/>
              </w:rPr>
              <w:t>:</w:t>
            </w:r>
            <w:r w:rsidRPr="00432088">
              <w:rPr>
                <w:rFonts w:ascii="Times New Roman" w:hAnsi="Times New Roman" w:cs="Times New Roman"/>
                <w:lang w:val="en-US"/>
              </w:rPr>
              <w:t>TrusteeAddress</w:t>
            </w:r>
            <w:r w:rsidRPr="005E0AC4">
              <w:rPr>
                <w:rFonts w:ascii="Times New Roman" w:hAnsi="Times New Roman" w:cs="Times New Roman"/>
              </w:rPr>
              <w:t>&gt;</w:t>
            </w:r>
          </w:p>
          <w:p w14:paraId="6F95965C" w14:textId="77777777" w:rsidR="00BA409F" w:rsidRPr="00BA409F" w:rsidRDefault="00BA409F" w:rsidP="00BA409F">
            <w:pPr>
              <w:rPr>
                <w:rFonts w:ascii="Times New Roman" w:hAnsi="Times New Roman" w:cs="Times New Roman"/>
                <w:lang w:val="en-US"/>
              </w:rPr>
            </w:pPr>
            <w:r w:rsidRPr="005E0AC4">
              <w:rPr>
                <w:rFonts w:ascii="Times New Roman" w:hAnsi="Times New Roman" w:cs="Times New Roman"/>
              </w:rPr>
              <w:tab/>
            </w:r>
            <w:r w:rsidRPr="00BA409F">
              <w:rPr>
                <w:rFonts w:ascii="Times New Roman" w:hAnsi="Times New Roman" w:cs="Times New Roman"/>
                <w:lang w:val="en-US"/>
              </w:rPr>
              <w:t>&lt;fssp:TrusteeInn&gt;2166087672&lt;/fssp:TrusteeInn&gt;</w:t>
            </w:r>
          </w:p>
          <w:p w14:paraId="58B64526"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&lt;fssp:TrusteeOGRN&gt;1136193003665&lt;/fssp:TrusteeOGRN&gt;</w:t>
            </w:r>
          </w:p>
          <w:p w14:paraId="6387BB36"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&lt;fssp:SimpleDigSignature&gt;80044242443&lt;/fssp:SimpleDigSignature&gt;</w:t>
            </w:r>
          </w:p>
          <w:p w14:paraId="692602D9"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&lt;fssp:Sendlist&gt;</w:t>
            </w:r>
          </w:p>
          <w:p w14:paraId="72481ED0"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r>
            <w:r w:rsidRPr="00BA409F">
              <w:rPr>
                <w:rFonts w:ascii="Times New Roman" w:hAnsi="Times New Roman" w:cs="Times New Roman"/>
                <w:lang w:val="en-US"/>
              </w:rPr>
              <w:tab/>
              <w:t>&lt;fssp:Receiver&gt;</w:t>
            </w:r>
            <w:r w:rsidRPr="00BA409F">
              <w:rPr>
                <w:rFonts w:ascii="Times New Roman" w:hAnsi="Times New Roman" w:cs="Times New Roman"/>
              </w:rPr>
              <w:t>ФССП</w:t>
            </w:r>
            <w:r w:rsidRPr="00BA409F">
              <w:rPr>
                <w:rFonts w:ascii="Times New Roman" w:hAnsi="Times New Roman" w:cs="Times New Roman"/>
                <w:lang w:val="en-US"/>
              </w:rPr>
              <w:t>&lt;/fssp:Receiver&gt;</w:t>
            </w:r>
          </w:p>
          <w:p w14:paraId="53D3058D"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r>
            <w:r w:rsidRPr="00BA409F">
              <w:rPr>
                <w:rFonts w:ascii="Times New Roman" w:hAnsi="Times New Roman" w:cs="Times New Roman"/>
                <w:lang w:val="en-US"/>
              </w:rPr>
              <w:tab/>
              <w:t>&lt;fssp:ReceiverDivisionCode&gt;00000&lt;/fssp:ReceiverDivisionCode&gt;</w:t>
            </w:r>
          </w:p>
          <w:p w14:paraId="6188D2F4"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r>
            <w:r w:rsidRPr="00BA409F">
              <w:rPr>
                <w:rFonts w:ascii="Times New Roman" w:hAnsi="Times New Roman" w:cs="Times New Roman"/>
                <w:lang w:val="en-US"/>
              </w:rPr>
              <w:tab/>
              <w:t>&lt;fssp:ReceiverAddrType&gt;</w:t>
            </w:r>
            <w:r w:rsidRPr="00BA409F">
              <w:rPr>
                <w:rFonts w:ascii="Times New Roman" w:hAnsi="Times New Roman" w:cs="Times New Roman"/>
              </w:rPr>
              <w:t>ВЕБ</w:t>
            </w:r>
            <w:r w:rsidRPr="00BA409F">
              <w:rPr>
                <w:rFonts w:ascii="Times New Roman" w:hAnsi="Times New Roman" w:cs="Times New Roman"/>
                <w:lang w:val="en-US"/>
              </w:rPr>
              <w:t>-</w:t>
            </w:r>
            <w:r w:rsidRPr="00BA409F">
              <w:rPr>
                <w:rFonts w:ascii="Times New Roman" w:hAnsi="Times New Roman" w:cs="Times New Roman"/>
              </w:rPr>
              <w:t>СЕРВИС</w:t>
            </w:r>
            <w:r w:rsidRPr="00BA409F">
              <w:rPr>
                <w:rFonts w:ascii="Times New Roman" w:hAnsi="Times New Roman" w:cs="Times New Roman"/>
                <w:lang w:val="en-US"/>
              </w:rPr>
              <w:t>&lt;/fssp:ReceiverAddrType&gt;</w:t>
            </w:r>
          </w:p>
          <w:p w14:paraId="5911C796"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r>
            <w:r w:rsidRPr="00BA409F">
              <w:rPr>
                <w:rFonts w:ascii="Times New Roman" w:hAnsi="Times New Roman" w:cs="Times New Roman"/>
                <w:lang w:val="en-US"/>
              </w:rPr>
              <w:tab/>
              <w:t>&lt;fssp:ReceiverAddr&gt;00000&lt;/fssp:ReceiverAddr&gt;</w:t>
            </w:r>
          </w:p>
          <w:p w14:paraId="1A22A361"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&lt;/fssp:Sendlist&gt;</w:t>
            </w:r>
          </w:p>
          <w:p w14:paraId="3DE28A91"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&lt;fssp:Attachment&gt;</w:t>
            </w:r>
          </w:p>
          <w:p w14:paraId="36EABDB5"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r>
            <w:r w:rsidRPr="00BA409F">
              <w:rPr>
                <w:rFonts w:ascii="Times New Roman" w:hAnsi="Times New Roman" w:cs="Times New Roman"/>
                <w:lang w:val="en-US"/>
              </w:rPr>
              <w:tab/>
              <w:t>&lt;fssp:DsContentType&gt;0&lt;/fssp:DsContentType&gt;</w:t>
            </w:r>
          </w:p>
          <w:p w14:paraId="667CAB35"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r>
            <w:r w:rsidRPr="00BA409F">
              <w:rPr>
                <w:rFonts w:ascii="Times New Roman" w:hAnsi="Times New Roman" w:cs="Times New Roman"/>
                <w:lang w:val="en-US"/>
              </w:rPr>
              <w:tab/>
              <w:t>&lt;fssp:DsFileName&gt;authority.xml&lt;/fssp:DsFileName&gt;</w:t>
            </w:r>
          </w:p>
          <w:p w14:paraId="57C10404"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r>
            <w:r w:rsidRPr="00BA409F">
              <w:rPr>
                <w:rFonts w:ascii="Times New Roman" w:hAnsi="Times New Roman" w:cs="Times New Roman"/>
                <w:lang w:val="en-US"/>
              </w:rPr>
              <w:tab/>
              <w:t>&lt;fssp:DsDataDigest&gt;MA==&lt;/fssp:DsDataDigest&gt;</w:t>
            </w:r>
          </w:p>
          <w:p w14:paraId="22C3FFA5" w14:textId="77777777" w:rsidR="00BA409F" w:rsidRPr="00432088" w:rsidRDefault="00BA409F" w:rsidP="00BA409F">
            <w:pPr>
              <w:rPr>
                <w:rFonts w:ascii="Times New Roman" w:hAnsi="Times New Roman" w:cs="Times New Roman"/>
                <w:lang w:val="en-US"/>
              </w:rPr>
            </w:pPr>
            <w:r w:rsidRPr="00BA409F">
              <w:rPr>
                <w:rFonts w:ascii="Times New Roman" w:hAnsi="Times New Roman" w:cs="Times New Roman"/>
                <w:lang w:val="en-US"/>
              </w:rPr>
              <w:lastRenderedPageBreak/>
              <w:tab/>
            </w:r>
            <w:r w:rsidRPr="00432088">
              <w:rPr>
                <w:rFonts w:ascii="Times New Roman" w:hAnsi="Times New Roman" w:cs="Times New Roman"/>
                <w:lang w:val="en-US"/>
              </w:rPr>
              <w:t>&lt;/fssp:Attachment&gt;</w:t>
            </w:r>
          </w:p>
          <w:p w14:paraId="54332FE3" w14:textId="77777777" w:rsidR="00BA409F" w:rsidRPr="00432088" w:rsidRDefault="00BA409F" w:rsidP="00BA409F">
            <w:pPr>
              <w:rPr>
                <w:rFonts w:ascii="Times New Roman" w:hAnsi="Times New Roman" w:cs="Times New Roman"/>
                <w:lang w:val="en-US"/>
              </w:rPr>
            </w:pPr>
            <w:r w:rsidRPr="00432088">
              <w:rPr>
                <w:rFonts w:ascii="Times New Roman" w:hAnsi="Times New Roman" w:cs="Times New Roman"/>
                <w:lang w:val="en-US"/>
              </w:rPr>
              <w:tab/>
              <w:t>&lt;fssp:Attachment&gt;</w:t>
            </w:r>
          </w:p>
          <w:p w14:paraId="4AC0F43A" w14:textId="77777777" w:rsidR="00BA409F" w:rsidRPr="00BA409F" w:rsidRDefault="00BA409F" w:rsidP="00BA409F">
            <w:pPr>
              <w:rPr>
                <w:rFonts w:ascii="Times New Roman" w:hAnsi="Times New Roman" w:cs="Times New Roman"/>
                <w:lang w:val="en-US"/>
              </w:rPr>
            </w:pPr>
            <w:r w:rsidRPr="00432088">
              <w:rPr>
                <w:rFonts w:ascii="Times New Roman" w:hAnsi="Times New Roman" w:cs="Times New Roman"/>
                <w:lang w:val="en-US"/>
              </w:rPr>
              <w:tab/>
            </w:r>
            <w:r w:rsidRPr="00432088">
              <w:rPr>
                <w:rFonts w:ascii="Times New Roman" w:hAnsi="Times New Roman" w:cs="Times New Roman"/>
                <w:lang w:val="en-US"/>
              </w:rPr>
              <w:tab/>
            </w:r>
            <w:r w:rsidRPr="00BA409F">
              <w:rPr>
                <w:rFonts w:ascii="Times New Roman" w:hAnsi="Times New Roman" w:cs="Times New Roman"/>
                <w:lang w:val="en-US"/>
              </w:rPr>
              <w:t>&lt;fssp:DsContentType&gt;21&lt;/fssp:DsContentType&gt;</w:t>
            </w:r>
          </w:p>
          <w:p w14:paraId="676629F6"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r>
            <w:r w:rsidRPr="00BA409F">
              <w:rPr>
                <w:rFonts w:ascii="Times New Roman" w:hAnsi="Times New Roman" w:cs="Times New Roman"/>
                <w:lang w:val="en-US"/>
              </w:rPr>
              <w:tab/>
              <w:t>&lt;fssp:DsFileName&gt;authority.xml.sig&lt;/fssp:DsFileName&gt;</w:t>
            </w:r>
          </w:p>
          <w:p w14:paraId="5564BADA"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r>
            <w:r w:rsidRPr="00BA409F">
              <w:rPr>
                <w:rFonts w:ascii="Times New Roman" w:hAnsi="Times New Roman" w:cs="Times New Roman"/>
                <w:lang w:val="en-US"/>
              </w:rPr>
              <w:tab/>
              <w:t>&lt;fssp:DsDataDigest&gt;MA==&lt;/fssp:DsDataDigest&gt;</w:t>
            </w:r>
          </w:p>
          <w:p w14:paraId="14611A09" w14:textId="77777777" w:rsidR="00BA409F" w:rsidRPr="00BA409F" w:rsidRDefault="00BA409F" w:rsidP="00BA409F">
            <w:pPr>
              <w:rPr>
                <w:rFonts w:ascii="Times New Roman" w:hAnsi="Times New Roman" w:cs="Times New Roman"/>
              </w:rPr>
            </w:pPr>
            <w:r w:rsidRPr="00BA409F">
              <w:rPr>
                <w:rFonts w:ascii="Times New Roman" w:hAnsi="Times New Roman" w:cs="Times New Roman"/>
                <w:lang w:val="en-US"/>
              </w:rPr>
              <w:tab/>
            </w:r>
            <w:r w:rsidRPr="00BA409F">
              <w:rPr>
                <w:rFonts w:ascii="Times New Roman" w:hAnsi="Times New Roman" w:cs="Times New Roman"/>
              </w:rPr>
              <w:t>&lt;/</w:t>
            </w:r>
            <w:proofErr w:type="gramStart"/>
            <w:r w:rsidRPr="00BA409F">
              <w:rPr>
                <w:rFonts w:ascii="Times New Roman" w:hAnsi="Times New Roman" w:cs="Times New Roman"/>
              </w:rPr>
              <w:t>fssp:Attachment</w:t>
            </w:r>
            <w:proofErr w:type="gramEnd"/>
            <w:r w:rsidRPr="00BA409F">
              <w:rPr>
                <w:rFonts w:ascii="Times New Roman" w:hAnsi="Times New Roman" w:cs="Times New Roman"/>
              </w:rPr>
              <w:t>&gt;</w:t>
            </w:r>
          </w:p>
          <w:p w14:paraId="6C3080C4" w14:textId="77777777" w:rsidR="00BA409F" w:rsidRPr="00E2012D" w:rsidRDefault="00BA409F" w:rsidP="00BA409F">
            <w:pPr>
              <w:rPr>
                <w:rFonts w:ascii="Times New Roman" w:hAnsi="Times New Roman" w:cs="Times New Roman"/>
              </w:rPr>
            </w:pPr>
            <w:r w:rsidRPr="00BA409F">
              <w:rPr>
                <w:rFonts w:ascii="Times New Roman" w:hAnsi="Times New Roman" w:cs="Times New Roman"/>
              </w:rPr>
              <w:t>&lt;/fssp:IRequest&gt;</w:t>
            </w:r>
          </w:p>
        </w:tc>
      </w:tr>
    </w:tbl>
    <w:p w14:paraId="02693EF7" w14:textId="77777777" w:rsidR="00E2012D" w:rsidRDefault="00E2012D" w:rsidP="00B809FE">
      <w:pPr>
        <w:rPr>
          <w:rFonts w:ascii="Times New Roman" w:hAnsi="Times New Roman" w:cs="Times New Roman"/>
        </w:rPr>
      </w:pPr>
    </w:p>
    <w:p w14:paraId="1AA142AE" w14:textId="77777777" w:rsidR="0075706E" w:rsidRPr="00E2012D" w:rsidRDefault="0075706E" w:rsidP="0075706E">
      <w:pPr>
        <w:pStyle w:val="a7"/>
        <w:numPr>
          <w:ilvl w:val="0"/>
          <w:numId w:val="5"/>
        </w:numPr>
        <w:rPr>
          <w:rFonts w:ascii="Times New Roman" w:hAnsi="Times New Roman" w:cs="Times New Roman"/>
        </w:rPr>
      </w:pPr>
      <w:r>
        <w:rPr>
          <w:rFonts w:ascii="Times New Roman" w:hAnsi="Times New Roman" w:cs="Times New Roman"/>
        </w:rPr>
        <w:t>Пример запроса-вложения сформированного для ИП</w:t>
      </w:r>
    </w:p>
    <w:tbl>
      <w:tblPr>
        <w:tblStyle w:val="a3"/>
        <w:tblW w:w="0" w:type="auto"/>
        <w:tblLook w:val="04A0" w:firstRow="1" w:lastRow="0" w:firstColumn="1" w:lastColumn="0" w:noHBand="0" w:noVBand="1"/>
      </w:tblPr>
      <w:tblGrid>
        <w:gridCol w:w="9912"/>
      </w:tblGrid>
      <w:tr w:rsidR="0075706E" w14:paraId="63B29C8F" w14:textId="77777777" w:rsidTr="00001731">
        <w:trPr>
          <w:trHeight w:val="58"/>
        </w:trPr>
        <w:tc>
          <w:tcPr>
            <w:tcW w:w="9912" w:type="dxa"/>
          </w:tcPr>
          <w:p w14:paraId="3787C27D"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&lt;fssp:IRequest xmlns:fssp="http://www.fssprus.ru/namespace/incoming/2019/1"&gt;</w:t>
            </w:r>
          </w:p>
          <w:p w14:paraId="6E3D0582"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&lt;fssp:ExternalKey&gt;1897539204&lt;/fssp:ExternalKey&gt;</w:t>
            </w:r>
          </w:p>
          <w:p w14:paraId="36092CBC"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&lt;fssp:DocType&gt;I_IPSIDE_FSSP_INTERACTIVE&lt;/fssp:DocType&gt;</w:t>
            </w:r>
          </w:p>
          <w:p w14:paraId="19060057" w14:textId="77777777" w:rsidR="00BA409F" w:rsidRPr="00BA409F" w:rsidRDefault="00BA409F" w:rsidP="00BA409F">
            <w:pPr>
              <w:rPr>
                <w:rFonts w:ascii="Times New Roman" w:hAnsi="Times New Roman" w:cs="Times New Roman"/>
              </w:rPr>
            </w:pPr>
            <w:r w:rsidRPr="00BA409F">
              <w:rPr>
                <w:rFonts w:ascii="Times New Roman" w:hAnsi="Times New Roman" w:cs="Times New Roman"/>
                <w:lang w:val="en-US"/>
              </w:rPr>
              <w:tab/>
            </w:r>
            <w:r w:rsidRPr="00BA409F">
              <w:rPr>
                <w:rFonts w:ascii="Times New Roman" w:hAnsi="Times New Roman" w:cs="Times New Roman"/>
              </w:rPr>
              <w:t>&lt;</w:t>
            </w:r>
            <w:proofErr w:type="gramStart"/>
            <w:r w:rsidRPr="00BA409F">
              <w:rPr>
                <w:rFonts w:ascii="Times New Roman" w:hAnsi="Times New Roman" w:cs="Times New Roman"/>
              </w:rPr>
              <w:t>fssp:DocName</w:t>
            </w:r>
            <w:proofErr w:type="gramEnd"/>
            <w:r w:rsidRPr="00BA409F">
              <w:rPr>
                <w:rFonts w:ascii="Times New Roman" w:hAnsi="Times New Roman" w:cs="Times New Roman"/>
              </w:rPr>
              <w:t>&gt;Заявление о предоставлении информации о ходе исполнительного производства из банка данных&lt;/fssp:DocName&gt;</w:t>
            </w:r>
          </w:p>
          <w:p w14:paraId="1647CD7E"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rPr>
              <w:tab/>
            </w:r>
            <w:r w:rsidRPr="00BA409F">
              <w:rPr>
                <w:rFonts w:ascii="Times New Roman" w:hAnsi="Times New Roman" w:cs="Times New Roman"/>
                <w:lang w:val="en-US"/>
              </w:rPr>
              <w:t>&lt;fssp:DocDate&gt;2022-04-27&lt;/fssp:DocDate&gt;</w:t>
            </w:r>
          </w:p>
          <w:p w14:paraId="5BA323FA"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&lt;fssp:DeloNum&gt;23545/20/69025-</w:t>
            </w:r>
            <w:r w:rsidRPr="00BA409F">
              <w:rPr>
                <w:rFonts w:ascii="Times New Roman" w:hAnsi="Times New Roman" w:cs="Times New Roman"/>
              </w:rPr>
              <w:t>ИП</w:t>
            </w:r>
            <w:r w:rsidRPr="00BA409F">
              <w:rPr>
                <w:rFonts w:ascii="Times New Roman" w:hAnsi="Times New Roman" w:cs="Times New Roman"/>
                <w:lang w:val="en-US"/>
              </w:rPr>
              <w:t>&lt;/fssp:DeloNum&gt;</w:t>
            </w:r>
          </w:p>
          <w:p w14:paraId="1CA8196B"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&lt;fssp:ComplainerType&gt;1&lt;/fssp:ComplainerType&gt;</w:t>
            </w:r>
          </w:p>
          <w:p w14:paraId="77E3F16A"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&lt;fssp:AuthorName&gt;</w:t>
            </w:r>
            <w:r w:rsidRPr="00BA409F">
              <w:rPr>
                <w:rFonts w:ascii="Times New Roman" w:hAnsi="Times New Roman" w:cs="Times New Roman"/>
              </w:rPr>
              <w:t>Иванов</w:t>
            </w:r>
            <w:r w:rsidRPr="00BA409F">
              <w:rPr>
                <w:rFonts w:ascii="Times New Roman" w:hAnsi="Times New Roman" w:cs="Times New Roman"/>
                <w:lang w:val="en-US"/>
              </w:rPr>
              <w:t xml:space="preserve"> </w:t>
            </w:r>
            <w:r w:rsidRPr="00BA409F">
              <w:rPr>
                <w:rFonts w:ascii="Times New Roman" w:hAnsi="Times New Roman" w:cs="Times New Roman"/>
              </w:rPr>
              <w:t>Леонид</w:t>
            </w:r>
            <w:r w:rsidRPr="00BA409F">
              <w:rPr>
                <w:rFonts w:ascii="Times New Roman" w:hAnsi="Times New Roman" w:cs="Times New Roman"/>
                <w:lang w:val="en-US"/>
              </w:rPr>
              <w:t xml:space="preserve"> </w:t>
            </w:r>
            <w:r w:rsidRPr="00BA409F">
              <w:rPr>
                <w:rFonts w:ascii="Times New Roman" w:hAnsi="Times New Roman" w:cs="Times New Roman"/>
              </w:rPr>
              <w:t>Иванович</w:t>
            </w:r>
            <w:r w:rsidRPr="00BA409F">
              <w:rPr>
                <w:rFonts w:ascii="Times New Roman" w:hAnsi="Times New Roman" w:cs="Times New Roman"/>
                <w:lang w:val="en-US"/>
              </w:rPr>
              <w:t>&lt;/fssp:AuthorName&gt;</w:t>
            </w:r>
          </w:p>
          <w:p w14:paraId="7EB15DA6"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&lt;fssp:ComplainerGender&gt;1&lt;/fssp:ComplainerGender&gt;</w:t>
            </w:r>
          </w:p>
          <w:p w14:paraId="7562AA1A"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&lt;fssp:AuthorBorn&gt;1989-06-21&lt;/fssp:AuthorBorn&gt;</w:t>
            </w:r>
          </w:p>
          <w:p w14:paraId="6524B0F0"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&lt;fssp:AuthorSnils&gt;72297105196&lt;/fssp:AuthorSnils&gt;</w:t>
            </w:r>
          </w:p>
          <w:p w14:paraId="4BA4CD04"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&lt;fssp:AuthorBackAddrType&gt;</w:t>
            </w:r>
            <w:r w:rsidRPr="00BA409F">
              <w:rPr>
                <w:rFonts w:ascii="Times New Roman" w:hAnsi="Times New Roman" w:cs="Times New Roman"/>
              </w:rPr>
              <w:t>ЕПГУ</w:t>
            </w:r>
            <w:r w:rsidRPr="00BA409F">
              <w:rPr>
                <w:rFonts w:ascii="Times New Roman" w:hAnsi="Times New Roman" w:cs="Times New Roman"/>
                <w:lang w:val="en-US"/>
              </w:rPr>
              <w:t>&lt;/fssp:AuthorBackAddrType&gt;</w:t>
            </w:r>
          </w:p>
          <w:p w14:paraId="0C59E687"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&lt;fssp:AuthorBackAddr&gt;72297105196&lt;/fssp:AuthorBackAddr&gt;</w:t>
            </w:r>
          </w:p>
          <w:p w14:paraId="6FED74E0"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&lt;fssp:SimpleDigSignature&gt;72297105196&lt;/fssp:SimpleDigSignature&gt;</w:t>
            </w:r>
          </w:p>
          <w:p w14:paraId="03A9992F"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&lt;fssp:Sendlist&gt;</w:t>
            </w:r>
          </w:p>
          <w:p w14:paraId="1C665174"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r>
            <w:r w:rsidRPr="00BA409F">
              <w:rPr>
                <w:rFonts w:ascii="Times New Roman" w:hAnsi="Times New Roman" w:cs="Times New Roman"/>
                <w:lang w:val="en-US"/>
              </w:rPr>
              <w:tab/>
              <w:t>&lt;fssp:Receiver&gt;</w:t>
            </w:r>
            <w:r w:rsidRPr="00BA409F">
              <w:rPr>
                <w:rFonts w:ascii="Times New Roman" w:hAnsi="Times New Roman" w:cs="Times New Roman"/>
              </w:rPr>
              <w:t>ФССП</w:t>
            </w:r>
            <w:r w:rsidRPr="00BA409F">
              <w:rPr>
                <w:rFonts w:ascii="Times New Roman" w:hAnsi="Times New Roman" w:cs="Times New Roman"/>
                <w:lang w:val="en-US"/>
              </w:rPr>
              <w:t>&lt;/fssp:Receiver&gt;</w:t>
            </w:r>
          </w:p>
          <w:p w14:paraId="1C4F9D85"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r>
            <w:r w:rsidRPr="00BA409F">
              <w:rPr>
                <w:rFonts w:ascii="Times New Roman" w:hAnsi="Times New Roman" w:cs="Times New Roman"/>
                <w:lang w:val="en-US"/>
              </w:rPr>
              <w:tab/>
              <w:t>&lt;fssp:ReceiverDivisionCode&gt;00000&lt;/fssp:ReceiverDivisionCode&gt;</w:t>
            </w:r>
          </w:p>
          <w:p w14:paraId="355AAAA5"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r>
            <w:r w:rsidRPr="00BA409F">
              <w:rPr>
                <w:rFonts w:ascii="Times New Roman" w:hAnsi="Times New Roman" w:cs="Times New Roman"/>
                <w:lang w:val="en-US"/>
              </w:rPr>
              <w:tab/>
              <w:t>&lt;fssp:ReceiverAddrType&gt;</w:t>
            </w:r>
            <w:r w:rsidRPr="00BA409F">
              <w:rPr>
                <w:rFonts w:ascii="Times New Roman" w:hAnsi="Times New Roman" w:cs="Times New Roman"/>
              </w:rPr>
              <w:t>ВЕБ</w:t>
            </w:r>
            <w:r w:rsidRPr="00BA409F">
              <w:rPr>
                <w:rFonts w:ascii="Times New Roman" w:hAnsi="Times New Roman" w:cs="Times New Roman"/>
                <w:lang w:val="en-US"/>
              </w:rPr>
              <w:t>-</w:t>
            </w:r>
            <w:r w:rsidRPr="00BA409F">
              <w:rPr>
                <w:rFonts w:ascii="Times New Roman" w:hAnsi="Times New Roman" w:cs="Times New Roman"/>
              </w:rPr>
              <w:t>СЕРВИС</w:t>
            </w:r>
            <w:r w:rsidRPr="00BA409F">
              <w:rPr>
                <w:rFonts w:ascii="Times New Roman" w:hAnsi="Times New Roman" w:cs="Times New Roman"/>
                <w:lang w:val="en-US"/>
              </w:rPr>
              <w:t>&lt;/fssp:ReceiverAddrType&gt;</w:t>
            </w:r>
          </w:p>
          <w:p w14:paraId="72513FAD"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r>
            <w:r w:rsidRPr="00BA409F">
              <w:rPr>
                <w:rFonts w:ascii="Times New Roman" w:hAnsi="Times New Roman" w:cs="Times New Roman"/>
                <w:lang w:val="en-US"/>
              </w:rPr>
              <w:tab/>
              <w:t>&lt;fssp:ReceiverAddr&gt;00000&lt;/fssp:ReceiverAddr&gt;</w:t>
            </w:r>
          </w:p>
          <w:p w14:paraId="3204B17B" w14:textId="77777777" w:rsidR="00BA409F" w:rsidRPr="00BA409F" w:rsidRDefault="00BA409F" w:rsidP="00BA409F">
            <w:pPr>
              <w:rPr>
                <w:rFonts w:ascii="Times New Roman" w:hAnsi="Times New Roman" w:cs="Times New Roman"/>
                <w:lang w:val="en-US"/>
              </w:rPr>
            </w:pPr>
            <w:r w:rsidRPr="00BA409F">
              <w:rPr>
                <w:rFonts w:ascii="Times New Roman" w:hAnsi="Times New Roman" w:cs="Times New Roman"/>
                <w:lang w:val="en-US"/>
              </w:rPr>
              <w:tab/>
              <w:t>&lt;/fssp:Sendlist&gt;</w:t>
            </w:r>
          </w:p>
          <w:p w14:paraId="7919893B" w14:textId="77777777" w:rsidR="00BA409F" w:rsidRPr="00E2012D" w:rsidRDefault="00BA409F" w:rsidP="00BA409F">
            <w:pPr>
              <w:rPr>
                <w:rFonts w:ascii="Times New Roman" w:hAnsi="Times New Roman" w:cs="Times New Roman"/>
              </w:rPr>
            </w:pPr>
            <w:r w:rsidRPr="00BA409F">
              <w:rPr>
                <w:rFonts w:ascii="Times New Roman" w:hAnsi="Times New Roman" w:cs="Times New Roman"/>
              </w:rPr>
              <w:t>&lt;/fssp:IRequest&gt;</w:t>
            </w:r>
          </w:p>
        </w:tc>
      </w:tr>
    </w:tbl>
    <w:p w14:paraId="562D0B2A" w14:textId="77777777" w:rsidR="00E2012D" w:rsidRDefault="00E2012D" w:rsidP="00B809FE">
      <w:pPr>
        <w:rPr>
          <w:rFonts w:ascii="Times New Roman" w:hAnsi="Times New Roman" w:cs="Times New Roman"/>
        </w:rPr>
      </w:pPr>
    </w:p>
    <w:p w14:paraId="191235B5" w14:textId="77777777" w:rsidR="00E2012D" w:rsidRPr="00E2012D" w:rsidRDefault="00E2012D" w:rsidP="00E2012D">
      <w:pPr>
        <w:pStyle w:val="2"/>
        <w:keepLines w:val="0"/>
        <w:numPr>
          <w:ilvl w:val="1"/>
          <w:numId w:val="0"/>
        </w:numPr>
        <w:autoSpaceDN w:val="0"/>
        <w:adjustRightInd w:val="0"/>
        <w:spacing w:before="160" w:after="160" w:line="276" w:lineRule="auto"/>
        <w:ind w:left="737" w:hanging="28"/>
        <w:jc w:val="both"/>
        <w:textAlignment w:val="baseline"/>
        <w:rPr>
          <w:rFonts w:ascii="Times New Roman" w:hAnsi="Times New Roman" w:cs="Times New Roman"/>
          <w:b/>
          <w:color w:val="auto"/>
        </w:rPr>
      </w:pPr>
      <w:r>
        <w:rPr>
          <w:rFonts w:ascii="Times New Roman" w:hAnsi="Times New Roman" w:cs="Times New Roman"/>
          <w:b/>
          <w:color w:val="auto"/>
          <w:lang w:val="en-US"/>
        </w:rPr>
        <w:t xml:space="preserve">1.3 </w:t>
      </w:r>
      <w:r w:rsidRPr="00E2012D">
        <w:rPr>
          <w:rFonts w:ascii="Times New Roman" w:hAnsi="Times New Roman" w:cs="Times New Roman"/>
          <w:b/>
          <w:color w:val="auto"/>
        </w:rPr>
        <w:t>Проверяемые параметры</w:t>
      </w:r>
    </w:p>
    <w:p w14:paraId="6AA3265C" w14:textId="77777777" w:rsidR="00E2012D" w:rsidRDefault="00E2012D" w:rsidP="00E2012D">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При загрузке архива файла осуществляется проверка следующих полей: </w:t>
      </w:r>
    </w:p>
    <w:p w14:paraId="10038DD0" w14:textId="77777777" w:rsidR="008837D0" w:rsidRDefault="008837D0" w:rsidP="008837D0">
      <w:pPr>
        <w:pStyle w:val="a7"/>
        <w:numPr>
          <w:ilvl w:val="0"/>
          <w:numId w:val="4"/>
        </w:numPr>
        <w:spacing w:line="276" w:lineRule="auto"/>
        <w:rPr>
          <w:rFonts w:ascii="Times New Roman" w:hAnsi="Times New Roman" w:cs="Times New Roman"/>
          <w:sz w:val="24"/>
          <w:szCs w:val="24"/>
        </w:rPr>
      </w:pPr>
      <w:r w:rsidRPr="006719D9">
        <w:rPr>
          <w:rFonts w:ascii="Times New Roman" w:hAnsi="Times New Roman" w:cs="Times New Roman"/>
          <w:sz w:val="24"/>
          <w:szCs w:val="24"/>
        </w:rPr>
        <w:t>ФЛ, ИГ</w:t>
      </w:r>
      <w:r>
        <w:rPr>
          <w:rFonts w:ascii="Times New Roman" w:hAnsi="Times New Roman" w:cs="Times New Roman"/>
          <w:sz w:val="24"/>
          <w:szCs w:val="24"/>
        </w:rPr>
        <w:t>:</w:t>
      </w:r>
    </w:p>
    <w:p w14:paraId="736417BC" w14:textId="77777777" w:rsidR="008837D0" w:rsidRDefault="008837D0" w:rsidP="008837D0">
      <w:pPr>
        <w:pStyle w:val="a7"/>
        <w:numPr>
          <w:ilvl w:val="0"/>
          <w:numId w:val="4"/>
        </w:numPr>
        <w:spacing w:line="276" w:lineRule="auto"/>
        <w:ind w:left="927"/>
        <w:rPr>
          <w:rFonts w:ascii="Times New Roman" w:hAnsi="Times New Roman" w:cs="Times New Roman"/>
          <w:sz w:val="24"/>
          <w:szCs w:val="24"/>
        </w:rPr>
      </w:pPr>
      <w:r>
        <w:rPr>
          <w:rFonts w:ascii="Times New Roman" w:hAnsi="Times New Roman" w:cs="Times New Roman"/>
          <w:sz w:val="24"/>
          <w:szCs w:val="24"/>
        </w:rPr>
        <w:t>Номер заявления;</w:t>
      </w:r>
    </w:p>
    <w:p w14:paraId="61EF89D2" w14:textId="77777777" w:rsidR="008837D0" w:rsidRPr="006719D9" w:rsidRDefault="008837D0" w:rsidP="008837D0">
      <w:pPr>
        <w:pStyle w:val="a7"/>
        <w:numPr>
          <w:ilvl w:val="0"/>
          <w:numId w:val="4"/>
        </w:numPr>
        <w:spacing w:line="276" w:lineRule="auto"/>
        <w:ind w:left="927"/>
        <w:rPr>
          <w:rFonts w:ascii="Times New Roman" w:hAnsi="Times New Roman" w:cs="Times New Roman"/>
          <w:sz w:val="24"/>
          <w:szCs w:val="24"/>
        </w:rPr>
      </w:pPr>
      <w:r w:rsidRPr="006719D9">
        <w:rPr>
          <w:rFonts w:ascii="Times New Roman" w:hAnsi="Times New Roman" w:cs="Times New Roman"/>
          <w:sz w:val="24"/>
          <w:szCs w:val="24"/>
        </w:rPr>
        <w:t>СНИЛС пользователя.</w:t>
      </w:r>
    </w:p>
    <w:p w14:paraId="3D872750" w14:textId="77777777" w:rsidR="008837D0" w:rsidRDefault="008837D0" w:rsidP="008837D0">
      <w:pPr>
        <w:pStyle w:val="a7"/>
        <w:spacing w:line="276" w:lineRule="auto"/>
        <w:ind w:left="437"/>
        <w:rPr>
          <w:rFonts w:ascii="Times New Roman" w:hAnsi="Times New Roman" w:cs="Times New Roman"/>
          <w:sz w:val="24"/>
          <w:szCs w:val="24"/>
        </w:rPr>
      </w:pPr>
    </w:p>
    <w:p w14:paraId="04FC02BB" w14:textId="77777777" w:rsidR="008837D0" w:rsidRDefault="008837D0" w:rsidP="008837D0">
      <w:pPr>
        <w:pStyle w:val="a7"/>
        <w:numPr>
          <w:ilvl w:val="0"/>
          <w:numId w:val="4"/>
        </w:numPr>
        <w:spacing w:line="276" w:lineRule="auto"/>
        <w:rPr>
          <w:rFonts w:ascii="Times New Roman" w:hAnsi="Times New Roman" w:cs="Times New Roman"/>
          <w:sz w:val="24"/>
          <w:szCs w:val="24"/>
        </w:rPr>
      </w:pPr>
      <w:r w:rsidRPr="006719D9">
        <w:rPr>
          <w:rFonts w:ascii="Times New Roman" w:hAnsi="Times New Roman" w:cs="Times New Roman"/>
          <w:sz w:val="24"/>
          <w:szCs w:val="24"/>
        </w:rPr>
        <w:t>ЮЛ:</w:t>
      </w:r>
    </w:p>
    <w:p w14:paraId="53016B2B" w14:textId="77777777" w:rsidR="008837D0" w:rsidRDefault="008837D0" w:rsidP="008837D0">
      <w:pPr>
        <w:pStyle w:val="a7"/>
        <w:numPr>
          <w:ilvl w:val="0"/>
          <w:numId w:val="4"/>
        </w:numPr>
        <w:spacing w:line="276" w:lineRule="auto"/>
        <w:ind w:left="927"/>
        <w:rPr>
          <w:rFonts w:ascii="Times New Roman" w:hAnsi="Times New Roman" w:cs="Times New Roman"/>
          <w:sz w:val="24"/>
          <w:szCs w:val="24"/>
        </w:rPr>
      </w:pPr>
      <w:r w:rsidRPr="006719D9">
        <w:rPr>
          <w:rFonts w:ascii="Times New Roman" w:hAnsi="Times New Roman" w:cs="Times New Roman"/>
          <w:sz w:val="24"/>
          <w:szCs w:val="24"/>
        </w:rPr>
        <w:t>Номер заявления;</w:t>
      </w:r>
    </w:p>
    <w:p w14:paraId="7879230A" w14:textId="77777777" w:rsidR="008837D0" w:rsidRPr="006719D9" w:rsidRDefault="008837D0" w:rsidP="008837D0">
      <w:pPr>
        <w:pStyle w:val="a7"/>
        <w:numPr>
          <w:ilvl w:val="0"/>
          <w:numId w:val="4"/>
        </w:numPr>
        <w:spacing w:line="276" w:lineRule="auto"/>
        <w:ind w:left="927"/>
        <w:rPr>
          <w:rFonts w:ascii="Times New Roman" w:hAnsi="Times New Roman" w:cs="Times New Roman"/>
          <w:sz w:val="24"/>
          <w:szCs w:val="24"/>
        </w:rPr>
      </w:pPr>
      <w:r w:rsidRPr="006719D9">
        <w:rPr>
          <w:rFonts w:ascii="Times New Roman" w:hAnsi="Times New Roman" w:cs="Times New Roman"/>
          <w:sz w:val="24"/>
          <w:szCs w:val="24"/>
        </w:rPr>
        <w:t>ОГРН Юридического лица.</w:t>
      </w:r>
    </w:p>
    <w:p w14:paraId="5A422F57" w14:textId="77777777" w:rsidR="008837D0" w:rsidRDefault="008837D0" w:rsidP="008837D0">
      <w:pPr>
        <w:pStyle w:val="a7"/>
        <w:spacing w:line="276" w:lineRule="auto"/>
        <w:ind w:left="437"/>
        <w:rPr>
          <w:rFonts w:ascii="Times New Roman" w:hAnsi="Times New Roman" w:cs="Times New Roman"/>
          <w:sz w:val="24"/>
          <w:szCs w:val="24"/>
        </w:rPr>
      </w:pPr>
    </w:p>
    <w:p w14:paraId="381F0E6C" w14:textId="77777777" w:rsidR="008837D0" w:rsidRPr="006719D9" w:rsidRDefault="008837D0" w:rsidP="008837D0">
      <w:pPr>
        <w:pStyle w:val="a7"/>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ИП</w:t>
      </w:r>
    </w:p>
    <w:p w14:paraId="1A791BB4" w14:textId="77777777" w:rsidR="008837D0" w:rsidRDefault="008837D0" w:rsidP="008837D0">
      <w:pPr>
        <w:pStyle w:val="a7"/>
        <w:numPr>
          <w:ilvl w:val="0"/>
          <w:numId w:val="4"/>
        </w:numPr>
        <w:spacing w:line="276" w:lineRule="auto"/>
        <w:ind w:left="927"/>
        <w:rPr>
          <w:rFonts w:ascii="Times New Roman" w:hAnsi="Times New Roman" w:cs="Times New Roman"/>
          <w:sz w:val="24"/>
          <w:szCs w:val="24"/>
        </w:rPr>
      </w:pPr>
      <w:r>
        <w:rPr>
          <w:rFonts w:ascii="Times New Roman" w:hAnsi="Times New Roman" w:cs="Times New Roman"/>
          <w:sz w:val="24"/>
          <w:szCs w:val="24"/>
        </w:rPr>
        <w:t>Номер заявления.</w:t>
      </w:r>
    </w:p>
    <w:p w14:paraId="33289365" w14:textId="77777777" w:rsidR="008837D0" w:rsidRPr="00E23765" w:rsidRDefault="008837D0" w:rsidP="008837D0">
      <w:pPr>
        <w:pStyle w:val="a7"/>
        <w:spacing w:line="276" w:lineRule="auto"/>
        <w:ind w:left="927"/>
        <w:rPr>
          <w:rFonts w:ascii="Times New Roman" w:hAnsi="Times New Roman" w:cs="Times New Roman"/>
          <w:sz w:val="24"/>
          <w:szCs w:val="24"/>
        </w:rPr>
      </w:pPr>
    </w:p>
    <w:p w14:paraId="36AB5CB6" w14:textId="77777777" w:rsidR="008837D0" w:rsidRPr="00741A2F" w:rsidRDefault="008837D0" w:rsidP="008837D0">
      <w:pPr>
        <w:pStyle w:val="2"/>
        <w:ind w:firstLine="567"/>
        <w:rPr>
          <w:rFonts w:ascii="Times New Roman" w:hAnsi="Times New Roman" w:cs="Times New Roman"/>
          <w:b/>
          <w:color w:val="auto"/>
        </w:rPr>
      </w:pPr>
      <w:r w:rsidRPr="00741A2F">
        <w:rPr>
          <w:rFonts w:ascii="Times New Roman" w:hAnsi="Times New Roman" w:cs="Times New Roman"/>
          <w:b/>
          <w:color w:val="auto"/>
        </w:rPr>
        <w:t xml:space="preserve">1.4 Платформа полномочий </w:t>
      </w:r>
    </w:p>
    <w:p w14:paraId="671095D8" w14:textId="77777777" w:rsidR="008837D0" w:rsidRPr="006F5D93" w:rsidRDefault="008837D0" w:rsidP="008837D0">
      <w:pPr>
        <w:rPr>
          <w:rFonts w:ascii="Times New Roman" w:hAnsi="Times New Roman" w:cs="Times New Roman"/>
          <w:sz w:val="24"/>
          <w:szCs w:val="24"/>
        </w:rPr>
      </w:pPr>
      <w:r w:rsidRPr="006F5D93">
        <w:rPr>
          <w:rFonts w:ascii="Times New Roman" w:hAnsi="Times New Roman" w:cs="Times New Roman"/>
          <w:sz w:val="24"/>
          <w:szCs w:val="24"/>
          <w:lang w:eastAsia="x-none"/>
        </w:rPr>
        <w:t xml:space="preserve">При подаче заявления от сотрудника ЮЛ </w:t>
      </w:r>
      <w:r w:rsidRPr="006F5D93">
        <w:rPr>
          <w:rFonts w:ascii="Times New Roman" w:hAnsi="Times New Roman" w:cs="Times New Roman"/>
          <w:sz w:val="24"/>
          <w:szCs w:val="24"/>
        </w:rPr>
        <w:t>осуществляется проверка следующих полномочий</w:t>
      </w:r>
    </w:p>
    <w:p w14:paraId="0251769C" w14:textId="77777777" w:rsidR="008837D0" w:rsidRPr="006F5D93" w:rsidRDefault="008837D0" w:rsidP="008837D0">
      <w:pPr>
        <w:pStyle w:val="a7"/>
        <w:numPr>
          <w:ilvl w:val="0"/>
          <w:numId w:val="12"/>
        </w:numPr>
        <w:rPr>
          <w:rFonts w:ascii="Times New Roman" w:hAnsi="Times New Roman" w:cs="Times New Roman"/>
          <w:sz w:val="24"/>
          <w:szCs w:val="24"/>
        </w:rPr>
      </w:pPr>
      <w:r w:rsidRPr="006F5D93">
        <w:rPr>
          <w:rFonts w:ascii="Times New Roman" w:hAnsi="Times New Roman" w:cs="Times New Roman"/>
          <w:sz w:val="24"/>
          <w:szCs w:val="24"/>
          <w:shd w:val="clear" w:color="auto" w:fill="FFFFFF"/>
        </w:rPr>
        <w:lastRenderedPageBreak/>
        <w:t>подача обращений в рамках исполнительного производства (за исключением подачи обращений, требующих специально оговоренных полномочий, предусмотренных ч. 3 ст. 57 Федерального закона от 02.10.2007 № 229-ФЗ «Об исполнительном производстве»), получение информации об исполнительном производстве</w:t>
      </w:r>
    </w:p>
    <w:p w14:paraId="0A3FEACF" w14:textId="77777777" w:rsidR="008837D0" w:rsidRPr="002E595D" w:rsidRDefault="008837D0" w:rsidP="008837D0">
      <w:pPr>
        <w:pStyle w:val="a7"/>
        <w:numPr>
          <w:ilvl w:val="0"/>
          <w:numId w:val="12"/>
        </w:numPr>
        <w:rPr>
          <w:rFonts w:ascii="Times New Roman" w:hAnsi="Times New Roman" w:cs="Times New Roman"/>
          <w:sz w:val="24"/>
          <w:szCs w:val="24"/>
        </w:rPr>
      </w:pPr>
      <w:r w:rsidRPr="006F5D93">
        <w:rPr>
          <w:rFonts w:ascii="Times New Roman" w:hAnsi="Times New Roman" w:cs="Times New Roman"/>
          <w:sz w:val="24"/>
          <w:szCs w:val="24"/>
          <w:shd w:val="clear" w:color="auto" w:fill="FFFFFF"/>
        </w:rPr>
        <w:t>представление интересов стороны исполнительного производства в полном объеме, включая предъявление исполнительного документа, отзыв исполнительного документа, обжалование постановлений и действий (бездействия) судебного пристава-исполнителя в рамках исполнительного производства, получение присужденного имущества (в том числе денежных средств и ценных бумаг) в рамках исполнительного производства, отказ от взыскания по исполнительному документу; заключение мирового соглашения, соглашения о примирении по исполнительному производству</w:t>
      </w:r>
    </w:p>
    <w:p w14:paraId="511FBA27" w14:textId="77777777" w:rsidR="00E2012D" w:rsidRPr="00164B7D" w:rsidRDefault="008837D0" w:rsidP="008837D0">
      <w:pPr>
        <w:pStyle w:val="a7"/>
        <w:numPr>
          <w:ilvl w:val="0"/>
          <w:numId w:val="4"/>
        </w:numPr>
        <w:spacing w:line="276" w:lineRule="auto"/>
        <w:ind w:left="700"/>
        <w:rPr>
          <w:rFonts w:ascii="Times New Roman" w:hAnsi="Times New Roman" w:cs="Times New Roman"/>
        </w:rPr>
      </w:pPr>
      <w:r w:rsidRPr="002E595D">
        <w:rPr>
          <w:rFonts w:ascii="Times New Roman" w:hAnsi="Times New Roman" w:cs="Times New Roman"/>
          <w:sz w:val="24"/>
          <w:szCs w:val="24"/>
        </w:rPr>
        <w:t>получение информации об исполнительном производстве</w:t>
      </w:r>
    </w:p>
    <w:sectPr w:rsidR="00E2012D" w:rsidRPr="00164B7D" w:rsidSect="00E2012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C3D"/>
    <w:multiLevelType w:val="hybridMultilevel"/>
    <w:tmpl w:val="2F10F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C22EB7"/>
    <w:multiLevelType w:val="hybridMultilevel"/>
    <w:tmpl w:val="97541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FF5B19"/>
    <w:multiLevelType w:val="hybridMultilevel"/>
    <w:tmpl w:val="C5025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7653B4"/>
    <w:multiLevelType w:val="hybridMultilevel"/>
    <w:tmpl w:val="D7D6E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2046D0"/>
    <w:multiLevelType w:val="hybridMultilevel"/>
    <w:tmpl w:val="B9709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DF0B1E"/>
    <w:multiLevelType w:val="hybridMultilevel"/>
    <w:tmpl w:val="7C2E94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5A41845"/>
    <w:multiLevelType w:val="hybridMultilevel"/>
    <w:tmpl w:val="C5805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B56BC2"/>
    <w:multiLevelType w:val="hybridMultilevel"/>
    <w:tmpl w:val="80C8D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B122528"/>
    <w:multiLevelType w:val="hybridMultilevel"/>
    <w:tmpl w:val="59ACB454"/>
    <w:lvl w:ilvl="0" w:tplc="04190001">
      <w:start w:val="1"/>
      <w:numFmt w:val="bullet"/>
      <w:lvlText w:val=""/>
      <w:lvlJc w:val="left"/>
      <w:pPr>
        <w:ind w:left="437" w:hanging="360"/>
      </w:pPr>
      <w:rPr>
        <w:rFonts w:ascii="Symbol" w:hAnsi="Symbol" w:hint="default"/>
      </w:rPr>
    </w:lvl>
    <w:lvl w:ilvl="1" w:tplc="04190003">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9" w15:restartNumberingAfterBreak="0">
    <w:nsid w:val="595C61F1"/>
    <w:multiLevelType w:val="hybridMultilevel"/>
    <w:tmpl w:val="AAE0F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2CC52DE"/>
    <w:multiLevelType w:val="hybridMultilevel"/>
    <w:tmpl w:val="6BB69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FE004DB"/>
    <w:multiLevelType w:val="hybridMultilevel"/>
    <w:tmpl w:val="ADE48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8"/>
  </w:num>
  <w:num w:numId="5">
    <w:abstractNumId w:val="2"/>
  </w:num>
  <w:num w:numId="6">
    <w:abstractNumId w:val="9"/>
  </w:num>
  <w:num w:numId="7">
    <w:abstractNumId w:val="0"/>
  </w:num>
  <w:num w:numId="8">
    <w:abstractNumId w:val="11"/>
  </w:num>
  <w:num w:numId="9">
    <w:abstractNumId w:val="6"/>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A31"/>
    <w:rsid w:val="00001731"/>
    <w:rsid w:val="00027C64"/>
    <w:rsid w:val="00043680"/>
    <w:rsid w:val="00055CCB"/>
    <w:rsid w:val="00095525"/>
    <w:rsid w:val="000B21D7"/>
    <w:rsid w:val="00164B7D"/>
    <w:rsid w:val="002B0802"/>
    <w:rsid w:val="003072C3"/>
    <w:rsid w:val="003C141C"/>
    <w:rsid w:val="00432088"/>
    <w:rsid w:val="005E0AC4"/>
    <w:rsid w:val="0063729B"/>
    <w:rsid w:val="0075706E"/>
    <w:rsid w:val="00761810"/>
    <w:rsid w:val="00772232"/>
    <w:rsid w:val="00781E19"/>
    <w:rsid w:val="007B022E"/>
    <w:rsid w:val="0081567F"/>
    <w:rsid w:val="008837D0"/>
    <w:rsid w:val="008A065B"/>
    <w:rsid w:val="00B1790F"/>
    <w:rsid w:val="00B7377F"/>
    <w:rsid w:val="00B809FE"/>
    <w:rsid w:val="00B96834"/>
    <w:rsid w:val="00B97CEB"/>
    <w:rsid w:val="00BA409F"/>
    <w:rsid w:val="00BD1BE3"/>
    <w:rsid w:val="00BD5136"/>
    <w:rsid w:val="00C27CBE"/>
    <w:rsid w:val="00C62026"/>
    <w:rsid w:val="00C63482"/>
    <w:rsid w:val="00C9530F"/>
    <w:rsid w:val="00CF573E"/>
    <w:rsid w:val="00D92A31"/>
    <w:rsid w:val="00D9571E"/>
    <w:rsid w:val="00DA10AE"/>
    <w:rsid w:val="00E2012D"/>
    <w:rsid w:val="00EC53B5"/>
    <w:rsid w:val="00ED16FF"/>
    <w:rsid w:val="00F4633C"/>
    <w:rsid w:val="00F740E0"/>
    <w:rsid w:val="00FA0512"/>
    <w:rsid w:val="00FB08AD"/>
    <w:rsid w:val="00FC09EB"/>
    <w:rsid w:val="00FF4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80EC2"/>
  <w15:chartTrackingRefBased/>
  <w15:docId w15:val="{8A167D65-4202-4442-90F2-F8426BB4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64B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81E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0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809FE"/>
    <w:rPr>
      <w:color w:val="0563C1" w:themeColor="hyperlink"/>
      <w:u w:val="single"/>
    </w:rPr>
  </w:style>
  <w:style w:type="paragraph" w:styleId="a5">
    <w:name w:val="Title"/>
    <w:basedOn w:val="a"/>
    <w:next w:val="a"/>
    <w:link w:val="a6"/>
    <w:uiPriority w:val="10"/>
    <w:qFormat/>
    <w:rsid w:val="00164B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164B7D"/>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164B7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781E19"/>
    <w:rPr>
      <w:rFonts w:asciiTheme="majorHAnsi" w:eastAsiaTheme="majorEastAsia" w:hAnsiTheme="majorHAnsi" w:cstheme="majorBidi"/>
      <w:color w:val="2E74B5" w:themeColor="accent1" w:themeShade="BF"/>
      <w:sz w:val="26"/>
      <w:szCs w:val="26"/>
    </w:rPr>
  </w:style>
  <w:style w:type="paragraph" w:styleId="a7">
    <w:name w:val="List Paragraph"/>
    <w:basedOn w:val="a"/>
    <w:uiPriority w:val="34"/>
    <w:qFormat/>
    <w:rsid w:val="00E20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436501">
      <w:bodyDiv w:val="1"/>
      <w:marLeft w:val="0"/>
      <w:marRight w:val="0"/>
      <w:marTop w:val="0"/>
      <w:marBottom w:val="0"/>
      <w:divBdr>
        <w:top w:val="none" w:sz="0" w:space="0" w:color="auto"/>
        <w:left w:val="none" w:sz="0" w:space="0" w:color="auto"/>
        <w:bottom w:val="none" w:sz="0" w:space="0" w:color="auto"/>
        <w:right w:val="none" w:sz="0" w:space="0" w:color="auto"/>
      </w:divBdr>
      <w:divsChild>
        <w:div w:id="467865696">
          <w:marLeft w:val="0"/>
          <w:marRight w:val="0"/>
          <w:marTop w:val="0"/>
          <w:marBottom w:val="0"/>
          <w:divBdr>
            <w:top w:val="none" w:sz="0" w:space="0" w:color="auto"/>
            <w:left w:val="none" w:sz="0" w:space="0" w:color="auto"/>
            <w:bottom w:val="none" w:sz="0" w:space="0" w:color="auto"/>
            <w:right w:val="none" w:sz="0" w:space="0" w:color="auto"/>
          </w:divBdr>
          <w:divsChild>
            <w:div w:id="15340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2663">
      <w:bodyDiv w:val="1"/>
      <w:marLeft w:val="0"/>
      <w:marRight w:val="0"/>
      <w:marTop w:val="0"/>
      <w:marBottom w:val="0"/>
      <w:divBdr>
        <w:top w:val="none" w:sz="0" w:space="0" w:color="auto"/>
        <w:left w:val="none" w:sz="0" w:space="0" w:color="auto"/>
        <w:bottom w:val="none" w:sz="0" w:space="0" w:color="auto"/>
        <w:right w:val="none" w:sz="0" w:space="0" w:color="auto"/>
      </w:divBdr>
      <w:divsChild>
        <w:div w:id="609893105">
          <w:marLeft w:val="0"/>
          <w:marRight w:val="0"/>
          <w:marTop w:val="0"/>
          <w:marBottom w:val="0"/>
          <w:divBdr>
            <w:top w:val="none" w:sz="0" w:space="0" w:color="auto"/>
            <w:left w:val="none" w:sz="0" w:space="0" w:color="auto"/>
            <w:bottom w:val="none" w:sz="0" w:space="0" w:color="auto"/>
            <w:right w:val="none" w:sz="0" w:space="0" w:color="auto"/>
          </w:divBdr>
          <w:divsChild>
            <w:div w:id="155215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9886">
      <w:bodyDiv w:val="1"/>
      <w:marLeft w:val="0"/>
      <w:marRight w:val="0"/>
      <w:marTop w:val="0"/>
      <w:marBottom w:val="0"/>
      <w:divBdr>
        <w:top w:val="none" w:sz="0" w:space="0" w:color="auto"/>
        <w:left w:val="none" w:sz="0" w:space="0" w:color="auto"/>
        <w:bottom w:val="none" w:sz="0" w:space="0" w:color="auto"/>
        <w:right w:val="none" w:sz="0" w:space="0" w:color="auto"/>
      </w:divBdr>
      <w:divsChild>
        <w:div w:id="301160940">
          <w:marLeft w:val="0"/>
          <w:marRight w:val="0"/>
          <w:marTop w:val="0"/>
          <w:marBottom w:val="0"/>
          <w:divBdr>
            <w:top w:val="none" w:sz="0" w:space="0" w:color="auto"/>
            <w:left w:val="none" w:sz="0" w:space="0" w:color="auto"/>
            <w:bottom w:val="none" w:sz="0" w:space="0" w:color="auto"/>
            <w:right w:val="none" w:sz="0" w:space="0" w:color="auto"/>
          </w:divBdr>
          <w:divsChild>
            <w:div w:id="26792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65103">
      <w:bodyDiv w:val="1"/>
      <w:marLeft w:val="0"/>
      <w:marRight w:val="0"/>
      <w:marTop w:val="0"/>
      <w:marBottom w:val="0"/>
      <w:divBdr>
        <w:top w:val="none" w:sz="0" w:space="0" w:color="auto"/>
        <w:left w:val="none" w:sz="0" w:space="0" w:color="auto"/>
        <w:bottom w:val="none" w:sz="0" w:space="0" w:color="auto"/>
        <w:right w:val="none" w:sz="0" w:space="0" w:color="auto"/>
      </w:divBdr>
      <w:divsChild>
        <w:div w:id="879197969">
          <w:marLeft w:val="0"/>
          <w:marRight w:val="0"/>
          <w:marTop w:val="0"/>
          <w:marBottom w:val="0"/>
          <w:divBdr>
            <w:top w:val="none" w:sz="0" w:space="0" w:color="auto"/>
            <w:left w:val="none" w:sz="0" w:space="0" w:color="auto"/>
            <w:bottom w:val="none" w:sz="0" w:space="0" w:color="auto"/>
            <w:right w:val="none" w:sz="0" w:space="0" w:color="auto"/>
          </w:divBdr>
          <w:divsChild>
            <w:div w:id="58315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kuv.gosuslugi.ru/paip-portal/" TargetMode="External"/><Relationship Id="rId5" Type="http://schemas.openxmlformats.org/officeDocument/2006/relationships/hyperlink" Target="https://www.gosuslugi.ru/600352/1/for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56</Pages>
  <Words>17566</Words>
  <Characters>100130</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Мария Александровна</dc:creator>
  <cp:keywords/>
  <dc:description/>
  <cp:lastModifiedBy>Адамова Дарья Ринатовна</cp:lastModifiedBy>
  <cp:revision>8</cp:revision>
  <dcterms:created xsi:type="dcterms:W3CDTF">2022-06-14T14:04:00Z</dcterms:created>
  <dcterms:modified xsi:type="dcterms:W3CDTF">2023-08-10T10:45:00Z</dcterms:modified>
</cp:coreProperties>
</file>